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981"/>
      </w:tblGrid>
      <w:tr w:rsidR="000C68BC" w:rsidTr="00B46E4D">
        <w:tc>
          <w:tcPr>
            <w:tcW w:w="5637" w:type="dxa"/>
          </w:tcPr>
          <w:p w:rsidR="000C68BC" w:rsidRDefault="000C68BC" w:rsidP="00B40EF8"/>
        </w:tc>
        <w:tc>
          <w:tcPr>
            <w:tcW w:w="4981" w:type="dxa"/>
          </w:tcPr>
          <w:p w:rsidR="000C68BC" w:rsidRDefault="000C68BC" w:rsidP="00B40EF8">
            <w:pPr>
              <w:ind w:left="314"/>
            </w:pPr>
          </w:p>
        </w:tc>
      </w:tr>
    </w:tbl>
    <w:p w:rsidR="002B7B49" w:rsidRDefault="002B7B49" w:rsidP="002B7B49">
      <w:pPr>
        <w:jc w:val="center"/>
        <w:rPr>
          <w:noProof/>
        </w:rPr>
      </w:pPr>
    </w:p>
    <w:p w:rsidR="000A2B62" w:rsidRDefault="000A2B62" w:rsidP="002B7B49">
      <w:pPr>
        <w:jc w:val="center"/>
        <w:rPr>
          <w:noProof/>
        </w:rPr>
      </w:pPr>
    </w:p>
    <w:p w:rsidR="000A2B62" w:rsidRDefault="000A2B62" w:rsidP="002B7B49">
      <w:pPr>
        <w:jc w:val="center"/>
        <w:rPr>
          <w:noProof/>
        </w:rPr>
      </w:pPr>
    </w:p>
    <w:p w:rsidR="000A2B62" w:rsidRDefault="00F35641" w:rsidP="002B7B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3486401" wp14:editId="7DDA3515">
            <wp:extent cx="5934075" cy="839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018" t="12397" r="42953" b="4074"/>
                    <a:stretch/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6E4D" w:rsidRPr="00AA6363" w:rsidRDefault="00B46E4D" w:rsidP="00B46E4D">
      <w:pPr>
        <w:pStyle w:val="1"/>
        <w:spacing w:before="96"/>
        <w:ind w:left="-142" w:right="-460" w:hanging="142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lastRenderedPageBreak/>
        <w:t>МИНИСТЕРСТВО ОБРАЗОВАНИЯ И НАУКИ</w:t>
      </w:r>
      <w:r>
        <w:rPr>
          <w:b/>
          <w:sz w:val="28"/>
          <w:szCs w:val="28"/>
        </w:rPr>
        <w:t xml:space="preserve"> РЕСПУБЛИКИ ТАТАРСТАН</w:t>
      </w:r>
    </w:p>
    <w:p w:rsidR="00B46E4D" w:rsidRDefault="00B46E4D" w:rsidP="00B46E4D">
      <w:pPr>
        <w:spacing w:before="51"/>
        <w:ind w:left="-284" w:right="-88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t>ГАПОУ «Арск</w:t>
      </w:r>
      <w:r>
        <w:rPr>
          <w:b/>
          <w:sz w:val="28"/>
          <w:szCs w:val="28"/>
        </w:rPr>
        <w:t xml:space="preserve">ий педагогический колледж </w:t>
      </w:r>
      <w:proofErr w:type="spellStart"/>
      <w:r>
        <w:rPr>
          <w:b/>
          <w:sz w:val="28"/>
          <w:szCs w:val="28"/>
        </w:rPr>
        <w:t>им.Г.Тукая</w:t>
      </w:r>
      <w:proofErr w:type="spellEnd"/>
      <w:r>
        <w:rPr>
          <w:b/>
          <w:sz w:val="28"/>
          <w:szCs w:val="28"/>
        </w:rPr>
        <w:t>»</w:t>
      </w:r>
    </w:p>
    <w:p w:rsidR="00B46E4D" w:rsidRDefault="00B46E4D" w:rsidP="00B46E4D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B46E4D" w:rsidRDefault="00B46E4D" w:rsidP="00B46E4D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B46E4D" w:rsidRDefault="00B46E4D" w:rsidP="00B46E4D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B46E4D" w:rsidRPr="00AA6363" w:rsidRDefault="00B46E4D" w:rsidP="00B46E4D">
      <w:pPr>
        <w:pStyle w:val="1"/>
        <w:jc w:val="right"/>
        <w:rPr>
          <w:b/>
          <w:sz w:val="28"/>
          <w:szCs w:val="28"/>
        </w:rPr>
      </w:pPr>
      <w:r w:rsidRPr="00AA6363">
        <w:rPr>
          <w:sz w:val="28"/>
          <w:szCs w:val="28"/>
        </w:rPr>
        <w:t>«УТВЕРЖДАЮ»</w:t>
      </w:r>
    </w:p>
    <w:p w:rsidR="00B46E4D" w:rsidRPr="00AA6363" w:rsidRDefault="00B46E4D" w:rsidP="00B46E4D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Директор ГАПОУ</w:t>
      </w:r>
    </w:p>
    <w:p w:rsidR="00B46E4D" w:rsidRPr="00AA6363" w:rsidRDefault="00B46E4D" w:rsidP="00B46E4D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«Арский педагогический</w:t>
      </w:r>
    </w:p>
    <w:p w:rsidR="00B46E4D" w:rsidRPr="00AA6363" w:rsidRDefault="00B46E4D" w:rsidP="00B46E4D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 xml:space="preserve">колледж им. Г. Тукая» </w:t>
      </w:r>
    </w:p>
    <w:p w:rsidR="00B46E4D" w:rsidRPr="00AA6363" w:rsidRDefault="00B46E4D" w:rsidP="00B46E4D">
      <w:pPr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____________Г.Ф. Гарипова</w:t>
      </w:r>
    </w:p>
    <w:p w:rsidR="00B46E4D" w:rsidRPr="00820EE1" w:rsidRDefault="00B46E4D" w:rsidP="00B46E4D">
      <w:pPr>
        <w:jc w:val="right"/>
        <w:rPr>
          <w:b/>
          <w:bCs/>
        </w:rPr>
      </w:pPr>
      <w:r w:rsidRPr="00AA6363">
        <w:rPr>
          <w:sz w:val="28"/>
          <w:szCs w:val="28"/>
        </w:rPr>
        <w:t>П</w:t>
      </w:r>
      <w:r w:rsidR="00110B38">
        <w:rPr>
          <w:sz w:val="28"/>
          <w:szCs w:val="28"/>
        </w:rPr>
        <w:t>риказ № ___ от «__»___________ 2022</w:t>
      </w:r>
      <w:r w:rsidRPr="00AA6363">
        <w:rPr>
          <w:sz w:val="28"/>
          <w:szCs w:val="28"/>
        </w:rPr>
        <w:t xml:space="preserve"> г.     </w:t>
      </w:r>
    </w:p>
    <w:p w:rsidR="00B46E4D" w:rsidRPr="00953DA0" w:rsidRDefault="00B46E4D" w:rsidP="00B46E4D">
      <w:pPr>
        <w:jc w:val="center"/>
        <w:rPr>
          <w:b/>
          <w:bCs/>
          <w:sz w:val="28"/>
          <w:szCs w:val="28"/>
        </w:rPr>
      </w:pPr>
    </w:p>
    <w:p w:rsidR="00B46E4D" w:rsidRPr="00953DA0" w:rsidRDefault="00B46E4D" w:rsidP="00B46E4D">
      <w:pPr>
        <w:jc w:val="center"/>
        <w:rPr>
          <w:b/>
          <w:bCs/>
        </w:rPr>
      </w:pPr>
    </w:p>
    <w:p w:rsidR="00B46E4D" w:rsidRDefault="00B46E4D" w:rsidP="00B46E4D">
      <w:pPr>
        <w:jc w:val="center"/>
        <w:rPr>
          <w:b/>
          <w:bCs/>
        </w:rPr>
      </w:pPr>
    </w:p>
    <w:p w:rsidR="00B46E4D" w:rsidRDefault="00B46E4D" w:rsidP="00B46E4D">
      <w:pPr>
        <w:jc w:val="center"/>
        <w:rPr>
          <w:b/>
          <w:bCs/>
        </w:rPr>
      </w:pPr>
    </w:p>
    <w:p w:rsidR="00B46E4D" w:rsidRPr="00953DA0" w:rsidRDefault="00B46E4D" w:rsidP="00B46E4D">
      <w:pPr>
        <w:jc w:val="center"/>
        <w:rPr>
          <w:b/>
          <w:bCs/>
        </w:rPr>
      </w:pPr>
      <w:bookmarkStart w:id="0" w:name="_GoBack"/>
      <w:bookmarkEnd w:id="0"/>
    </w:p>
    <w:p w:rsidR="00B46E4D" w:rsidRPr="00953DA0" w:rsidRDefault="00B46E4D" w:rsidP="00B46E4D">
      <w:pPr>
        <w:jc w:val="center"/>
        <w:rPr>
          <w:b/>
          <w:bCs/>
        </w:rPr>
      </w:pPr>
    </w:p>
    <w:p w:rsidR="00B46E4D" w:rsidRDefault="00B46E4D" w:rsidP="00B46E4D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 программА ПОДГОТОВКИ </w:t>
      </w:r>
    </w:p>
    <w:p w:rsidR="00B46E4D" w:rsidRDefault="00B46E4D" w:rsidP="00B46E4D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СПЕЦИАЛИСТОВ СРЕДНЕГО ЗВЕНА</w:t>
      </w:r>
    </w:p>
    <w:p w:rsidR="00B46E4D" w:rsidRDefault="00B46E4D" w:rsidP="00B46E4D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</w:p>
    <w:p w:rsidR="00B46E4D" w:rsidRDefault="00B46E4D" w:rsidP="00B46E4D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ГАПОУ «</w:t>
      </w:r>
      <w:r>
        <w:rPr>
          <w:bCs/>
          <w:sz w:val="28"/>
          <w:szCs w:val="28"/>
        </w:rPr>
        <w:t>Арский педагогический    колледж им. Г. Тукая»</w:t>
      </w:r>
    </w:p>
    <w:p w:rsidR="00B46E4D" w:rsidRDefault="00B46E4D" w:rsidP="00B46E4D">
      <w:pPr>
        <w:autoSpaceDE w:val="0"/>
        <w:autoSpaceDN w:val="0"/>
        <w:adjustRightInd w:val="0"/>
        <w:ind w:firstLine="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специальности </w:t>
      </w:r>
    </w:p>
    <w:p w:rsidR="00B46E4D" w:rsidRDefault="00B46E4D" w:rsidP="00B46E4D">
      <w:pPr>
        <w:autoSpaceDE w:val="0"/>
        <w:autoSpaceDN w:val="0"/>
        <w:adjustRightInd w:val="0"/>
        <w:ind w:firstLine="5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53.02.01 Музыкальное образование</w:t>
      </w:r>
    </w:p>
    <w:p w:rsidR="00B46E4D" w:rsidRDefault="00B46E4D" w:rsidP="00B46E4D">
      <w:pPr>
        <w:jc w:val="center"/>
      </w:pPr>
      <w:r>
        <w:t>(базовой подготовки)</w:t>
      </w:r>
    </w:p>
    <w:p w:rsidR="00B46E4D" w:rsidRDefault="00B46E4D" w:rsidP="00B46E4D">
      <w:pPr>
        <w:jc w:val="center"/>
        <w:rPr>
          <w:i/>
          <w:iCs/>
        </w:rPr>
      </w:pPr>
    </w:p>
    <w:p w:rsidR="00B46E4D" w:rsidRDefault="00B46E4D" w:rsidP="00B46E4D">
      <w:pPr>
        <w:ind w:left="3780"/>
        <w:jc w:val="both"/>
        <w:rPr>
          <w:i/>
          <w:iCs/>
          <w:sz w:val="20"/>
          <w:szCs w:val="20"/>
        </w:rPr>
      </w:pPr>
    </w:p>
    <w:p w:rsidR="00B46E4D" w:rsidRDefault="00B46E4D" w:rsidP="00B46E4D">
      <w:pPr>
        <w:ind w:left="3780"/>
        <w:jc w:val="both"/>
        <w:rPr>
          <w:i/>
          <w:iCs/>
          <w:sz w:val="20"/>
          <w:szCs w:val="20"/>
        </w:rPr>
      </w:pPr>
    </w:p>
    <w:p w:rsidR="00B46E4D" w:rsidRDefault="00B46E4D" w:rsidP="00B46E4D">
      <w:pPr>
        <w:jc w:val="center"/>
        <w:rPr>
          <w:b/>
          <w:bCs/>
        </w:rPr>
      </w:pPr>
    </w:p>
    <w:p w:rsidR="00B46E4D" w:rsidRDefault="00B46E4D" w:rsidP="00B46E4D">
      <w:pPr>
        <w:rPr>
          <w:b/>
          <w:bCs/>
        </w:rPr>
      </w:pPr>
    </w:p>
    <w:p w:rsidR="00B46E4D" w:rsidRDefault="00B46E4D" w:rsidP="00B46E4D">
      <w:pPr>
        <w:rPr>
          <w:b/>
          <w:bCs/>
        </w:rPr>
      </w:pPr>
    </w:p>
    <w:p w:rsidR="00B46E4D" w:rsidRPr="00540320" w:rsidRDefault="00B46E4D" w:rsidP="00B46E4D">
      <w:pPr>
        <w:jc w:val="both"/>
        <w:rPr>
          <w:rFonts w:eastAsia="Arial Unicode MS"/>
          <w:color w:val="000000"/>
          <w:sz w:val="28"/>
          <w:szCs w:val="28"/>
        </w:rPr>
      </w:pPr>
      <w:r w:rsidRPr="00540320">
        <w:rPr>
          <w:rFonts w:eastAsia="Arial Unicode MS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Default="00B46E4D" w:rsidP="00B46E4D">
      <w:pPr>
        <w:jc w:val="center"/>
        <w:rPr>
          <w:sz w:val="28"/>
          <w:szCs w:val="28"/>
        </w:rPr>
      </w:pPr>
    </w:p>
    <w:p w:rsidR="00B46E4D" w:rsidRPr="00B40EF8" w:rsidRDefault="00B46E4D" w:rsidP="00B46E4D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>Арск</w:t>
      </w:r>
      <w:r w:rsidR="00110B38">
        <w:rPr>
          <w:sz w:val="28"/>
          <w:szCs w:val="28"/>
          <w:lang w:val="tt-RU"/>
        </w:rPr>
        <w:t>, 2022</w:t>
      </w:r>
    </w:p>
    <w:p w:rsidR="002B7B49" w:rsidRDefault="002B7B49" w:rsidP="002B7B49">
      <w:pPr>
        <w:jc w:val="center"/>
        <w:rPr>
          <w:b/>
          <w:bCs/>
        </w:rPr>
      </w:pPr>
    </w:p>
    <w:p w:rsidR="00353D2D" w:rsidRDefault="00123F1A" w:rsidP="00353D2D">
      <w:pPr>
        <w:autoSpaceDE w:val="0"/>
        <w:autoSpaceDN w:val="0"/>
        <w:adjustRightInd w:val="0"/>
        <w:ind w:firstLine="500"/>
        <w:jc w:val="both"/>
        <w:rPr>
          <w:b/>
          <w:bCs/>
          <w:i/>
          <w:iCs/>
          <w:color w:val="FF0000"/>
          <w:sz w:val="28"/>
          <w:szCs w:val="28"/>
          <w:vertAlign w:val="superscript"/>
        </w:rPr>
      </w:pPr>
      <w:r w:rsidRPr="008C5688">
        <w:rPr>
          <w:sz w:val="28"/>
          <w:szCs w:val="28"/>
        </w:rPr>
        <w:lastRenderedPageBreak/>
        <w:t>Программа подготовки специалистов среднего звена</w:t>
      </w:r>
      <w:r>
        <w:rPr>
          <w:sz w:val="28"/>
          <w:szCs w:val="28"/>
        </w:rPr>
        <w:t xml:space="preserve"> среднего профессионального образования (далее ППССЗ СПО), 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на основе федерального государственного образовательного стандарта среднего профессионального образования (далее ФГОС СПО) </w:t>
      </w:r>
      <w:r w:rsidR="00353D2D">
        <w:rPr>
          <w:sz w:val="28"/>
          <w:szCs w:val="28"/>
        </w:rPr>
        <w:t xml:space="preserve">по специальности  </w:t>
      </w:r>
      <w:r w:rsidR="00353D2D">
        <w:rPr>
          <w:bCs/>
          <w:sz w:val="28"/>
          <w:szCs w:val="28"/>
        </w:rPr>
        <w:t>53.02.01  Музыкальное образование</w:t>
      </w:r>
      <w:r w:rsidR="00353D2D">
        <w:rPr>
          <w:b/>
          <w:bCs/>
          <w:sz w:val="28"/>
          <w:szCs w:val="28"/>
        </w:rPr>
        <w:t xml:space="preserve"> </w:t>
      </w:r>
      <w:r w:rsidR="00353D2D">
        <w:rPr>
          <w:sz w:val="28"/>
          <w:szCs w:val="28"/>
        </w:rPr>
        <w:t xml:space="preserve"> (базовой подготовки), утвержденного приказом Министерства образования и нау</w:t>
      </w:r>
      <w:r w:rsidR="00353D2D">
        <w:rPr>
          <w:bCs/>
          <w:iCs/>
          <w:sz w:val="28"/>
          <w:szCs w:val="28"/>
        </w:rPr>
        <w:t>ки Российской Федерации</w:t>
      </w:r>
      <w:r w:rsidR="00353D2D">
        <w:rPr>
          <w:b/>
          <w:bCs/>
          <w:i/>
          <w:iCs/>
          <w:sz w:val="28"/>
          <w:szCs w:val="28"/>
        </w:rPr>
        <w:t xml:space="preserve"> </w:t>
      </w:r>
      <w:r w:rsidR="00353D2D">
        <w:rPr>
          <w:sz w:val="28"/>
          <w:szCs w:val="28"/>
        </w:rPr>
        <w:t>от 13.08.2014   №993, зарегистрированного Министерством юстиции, регистрационный  №33879 от 26.08.2014.</w:t>
      </w:r>
      <w:r w:rsidR="00353D2D">
        <w:rPr>
          <w:color w:val="FF0000"/>
          <w:sz w:val="28"/>
          <w:szCs w:val="28"/>
        </w:rPr>
        <w:t xml:space="preserve"> </w:t>
      </w:r>
    </w:p>
    <w:p w:rsidR="002B7B49" w:rsidRDefault="002B7B49" w:rsidP="00353D2D">
      <w:pPr>
        <w:ind w:firstLine="851"/>
        <w:jc w:val="both"/>
        <w:rPr>
          <w:color w:val="FF0000"/>
          <w:sz w:val="28"/>
          <w:szCs w:val="28"/>
          <w:vertAlign w:val="superscript"/>
        </w:rPr>
      </w:pPr>
    </w:p>
    <w:p w:rsidR="002B7B49" w:rsidRDefault="002B7B49" w:rsidP="002B7B49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Разработчики:</w:t>
      </w:r>
    </w:p>
    <w:p w:rsidR="002B7B49" w:rsidRDefault="002B7B49" w:rsidP="002B7B49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Мусина Л.Н., </w:t>
      </w:r>
      <w:r>
        <w:rPr>
          <w:sz w:val="28"/>
          <w:szCs w:val="28"/>
        </w:rPr>
        <w:t xml:space="preserve">заместитель директора по учебной работе </w:t>
      </w:r>
    </w:p>
    <w:p w:rsidR="002B7B49" w:rsidRDefault="002A4EDA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Хабибуллина Г.И.,</w:t>
      </w:r>
      <w:r w:rsidR="002B7B49">
        <w:rPr>
          <w:sz w:val="28"/>
          <w:szCs w:val="28"/>
        </w:rPr>
        <w:t xml:space="preserve"> заместитель директора по учебно-производственной работе</w:t>
      </w:r>
    </w:p>
    <w:p w:rsidR="002B7B49" w:rsidRDefault="002B7B49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Фахр</w:t>
      </w:r>
      <w:proofErr w:type="spellEnd"/>
      <w:r w:rsidR="00B40EF8">
        <w:rPr>
          <w:bCs/>
          <w:sz w:val="28"/>
          <w:szCs w:val="28"/>
          <w:lang w:val="tt-RU"/>
        </w:rPr>
        <w:t>и</w:t>
      </w:r>
      <w:proofErr w:type="spellStart"/>
      <w:r>
        <w:rPr>
          <w:bCs/>
          <w:sz w:val="28"/>
          <w:szCs w:val="28"/>
        </w:rPr>
        <w:t>ева</w:t>
      </w:r>
      <w:proofErr w:type="spellEnd"/>
      <w:r>
        <w:rPr>
          <w:bCs/>
          <w:sz w:val="28"/>
          <w:szCs w:val="28"/>
        </w:rPr>
        <w:t xml:space="preserve"> Э.И.,   заведующий   отделением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спецдисциплин</w:t>
      </w:r>
      <w:proofErr w:type="spellEnd"/>
    </w:p>
    <w:p w:rsidR="002B7B49" w:rsidRDefault="002B7B49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B7B49" w:rsidRDefault="002B7B49" w:rsidP="002B7B4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B7B49" w:rsidRDefault="002B7B49" w:rsidP="002B7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ППССЗ СПО по специальности </w:t>
      </w:r>
      <w:r w:rsidR="00353D2D">
        <w:rPr>
          <w:bCs/>
          <w:sz w:val="28"/>
          <w:szCs w:val="28"/>
        </w:rPr>
        <w:t>53.02.01 Музыкальное образование</w:t>
      </w:r>
      <w:r w:rsidR="00353D2D">
        <w:rPr>
          <w:b/>
          <w:bCs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на заседании научно</w:t>
      </w:r>
      <w:r w:rsidR="00B40EF8">
        <w:rPr>
          <w:sz w:val="28"/>
          <w:szCs w:val="28"/>
          <w:lang w:val="tt-RU"/>
        </w:rPr>
        <w:t>-</w:t>
      </w:r>
      <w:r>
        <w:rPr>
          <w:sz w:val="28"/>
          <w:szCs w:val="28"/>
        </w:rPr>
        <w:t xml:space="preserve">методического </w:t>
      </w:r>
      <w:r w:rsidR="00472E3F">
        <w:rPr>
          <w:sz w:val="28"/>
          <w:szCs w:val="28"/>
        </w:rPr>
        <w:t>совета Арского педагогического</w:t>
      </w:r>
      <w:r>
        <w:rPr>
          <w:sz w:val="28"/>
          <w:szCs w:val="28"/>
        </w:rPr>
        <w:t xml:space="preserve"> </w:t>
      </w:r>
      <w:r w:rsidR="00472E3F">
        <w:rPr>
          <w:sz w:val="28"/>
          <w:szCs w:val="28"/>
        </w:rPr>
        <w:t>колледжа протокол</w:t>
      </w:r>
      <w:r>
        <w:rPr>
          <w:sz w:val="28"/>
          <w:szCs w:val="28"/>
        </w:rPr>
        <w:t xml:space="preserve"> №_</w:t>
      </w:r>
      <w:r w:rsidR="00472017">
        <w:rPr>
          <w:sz w:val="28"/>
          <w:szCs w:val="28"/>
          <w:u w:val="single"/>
          <w:lang w:val="tt-RU"/>
        </w:rPr>
        <w:t>1</w:t>
      </w:r>
      <w:r w:rsidR="00472017">
        <w:rPr>
          <w:sz w:val="28"/>
          <w:szCs w:val="28"/>
          <w:lang w:val="tt-RU"/>
        </w:rPr>
        <w:t xml:space="preserve"> </w:t>
      </w:r>
      <w:r w:rsidR="00472017">
        <w:rPr>
          <w:sz w:val="28"/>
          <w:szCs w:val="28"/>
        </w:rPr>
        <w:t xml:space="preserve"> от «</w:t>
      </w:r>
      <w:r w:rsidR="00472017">
        <w:rPr>
          <w:sz w:val="28"/>
          <w:szCs w:val="28"/>
          <w:lang w:val="tt-RU"/>
        </w:rPr>
        <w:t>28</w:t>
      </w:r>
      <w:r w:rsidR="00472017">
        <w:rPr>
          <w:sz w:val="28"/>
          <w:szCs w:val="28"/>
        </w:rPr>
        <w:t xml:space="preserve">» </w:t>
      </w:r>
      <w:r w:rsidR="00472017">
        <w:rPr>
          <w:sz w:val="28"/>
          <w:szCs w:val="28"/>
          <w:lang w:val="tt-RU"/>
        </w:rPr>
        <w:t>августа</w:t>
      </w:r>
      <w:r w:rsidR="00110B38">
        <w:rPr>
          <w:sz w:val="28"/>
          <w:szCs w:val="28"/>
          <w:lang w:val="tt-RU"/>
        </w:rPr>
        <w:t xml:space="preserve"> </w:t>
      </w:r>
      <w:r w:rsidR="00472017">
        <w:rPr>
          <w:sz w:val="28"/>
          <w:szCs w:val="28"/>
        </w:rPr>
        <w:t>20</w:t>
      </w:r>
      <w:r w:rsidR="00110B38">
        <w:rPr>
          <w:sz w:val="28"/>
          <w:szCs w:val="28"/>
          <w:lang w:val="tt-RU"/>
        </w:rPr>
        <w:t xml:space="preserve">21 </w:t>
      </w:r>
      <w:r w:rsidR="00472017">
        <w:rPr>
          <w:sz w:val="28"/>
          <w:szCs w:val="28"/>
        </w:rPr>
        <w:t>года</w:t>
      </w:r>
    </w:p>
    <w:p w:rsidR="002B7B49" w:rsidRDefault="002B7B49" w:rsidP="002B7B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НМС  _____________  А.Р. Яруллина</w:t>
      </w:r>
    </w:p>
    <w:p w:rsidR="002B7B49" w:rsidRPr="00DB4E0A" w:rsidRDefault="002B7B49" w:rsidP="002B7B49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5601FD" w:rsidRPr="00953DA0" w:rsidRDefault="002B7B49" w:rsidP="002B7B49">
      <w:pPr>
        <w:jc w:val="center"/>
        <w:rPr>
          <w:sz w:val="28"/>
          <w:szCs w:val="28"/>
        </w:rPr>
      </w:pPr>
      <w:r w:rsidRPr="00DB4E0A">
        <w:rPr>
          <w:b/>
          <w:bCs/>
        </w:rPr>
        <w:br w:type="page"/>
      </w:r>
    </w:p>
    <w:p w:rsidR="00880865" w:rsidRPr="00DB4E0A" w:rsidRDefault="00880865" w:rsidP="007D4E6A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DB4E0A">
        <w:rPr>
          <w:b/>
          <w:bCs/>
        </w:rPr>
        <w:lastRenderedPageBreak/>
        <w:t>СОДЕРЖАНИЕ</w:t>
      </w:r>
    </w:p>
    <w:p w:rsidR="00880865" w:rsidRPr="00DB4E0A" w:rsidRDefault="00880865" w:rsidP="00DB4E0A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6"/>
        <w:gridCol w:w="576"/>
      </w:tblGrid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1. Общие положения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F7173F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DB4E0A">
              <w:t>1.1. Нормативно-правовые основы разработки программы</w:t>
            </w:r>
            <w:r w:rsidR="008350F1">
              <w:t xml:space="preserve"> подготовки специалистов среднего звена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1.2. Нормативный срок освоения программы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2. Характеристика профессиональной деятельности выпускников и требования к результатам освоения программы</w:t>
            </w:r>
            <w:r w:rsidR="008350F1">
              <w:rPr>
                <w:b/>
              </w:rPr>
              <w:t xml:space="preserve"> подготовки специалистов среднего звена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2.1. Область и объекты профессиональной деятельности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2.2. Виды профессиональной деятельности и компетенции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</w:rPr>
            </w:pPr>
            <w:r w:rsidRPr="00DB4E0A">
              <w:rPr>
                <w:b/>
                <w:bCs/>
              </w:rPr>
              <w:t xml:space="preserve">3. Документы, </w:t>
            </w:r>
            <w:r w:rsidR="00EF3010" w:rsidRPr="00DB4E0A">
              <w:rPr>
                <w:b/>
                <w:bCs/>
              </w:rPr>
              <w:t>определяющие содержание</w:t>
            </w:r>
            <w:r w:rsidRPr="00DB4E0A">
              <w:rPr>
                <w:b/>
                <w:bCs/>
              </w:rPr>
              <w:t xml:space="preserve"> и организацию образовательного процесса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061A1C" w:rsidRPr="00DB4E0A" w:rsidTr="00544EE9">
        <w:tc>
          <w:tcPr>
            <w:tcW w:w="9386" w:type="dxa"/>
          </w:tcPr>
          <w:p w:rsidR="00061A1C" w:rsidRPr="00DB4E0A" w:rsidRDefault="00061A1C" w:rsidP="00EB7389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 xml:space="preserve">3.1 </w:t>
            </w:r>
            <w:r w:rsidR="00EB7389">
              <w:rPr>
                <w:bCs/>
              </w:rPr>
              <w:t xml:space="preserve">  </w:t>
            </w:r>
            <w:r w:rsidR="00EB7389" w:rsidRPr="00DB4E0A">
              <w:rPr>
                <w:bCs/>
              </w:rPr>
              <w:t>Учебный план</w:t>
            </w:r>
          </w:p>
        </w:tc>
        <w:tc>
          <w:tcPr>
            <w:tcW w:w="576" w:type="dxa"/>
          </w:tcPr>
          <w:p w:rsidR="00061A1C" w:rsidRPr="00DB4E0A" w:rsidRDefault="00061A1C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EB7389" w:rsidP="00EB7389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3.2</w:t>
            </w:r>
            <w:r w:rsidR="00880865" w:rsidRPr="00DB4E0A">
              <w:rPr>
                <w:bCs/>
              </w:rPr>
              <w:t xml:space="preserve"> </w:t>
            </w:r>
            <w:r w:rsidRPr="00DB4E0A">
              <w:rPr>
                <w:bCs/>
              </w:rPr>
              <w:t>Календарный учебный график</w:t>
            </w:r>
          </w:p>
        </w:tc>
        <w:tc>
          <w:tcPr>
            <w:tcW w:w="57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544EE9">
        <w:tc>
          <w:tcPr>
            <w:tcW w:w="9386" w:type="dxa"/>
          </w:tcPr>
          <w:p w:rsidR="00403E99" w:rsidRPr="00DB4E0A" w:rsidRDefault="00EB7389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3.3 </w:t>
            </w:r>
            <w:r w:rsidR="00403E99">
              <w:rPr>
                <w:bCs/>
              </w:rPr>
              <w:t>Рабочие программы УД, МДК, ПМ</w:t>
            </w:r>
          </w:p>
        </w:tc>
        <w:tc>
          <w:tcPr>
            <w:tcW w:w="576" w:type="dxa"/>
          </w:tcPr>
          <w:p w:rsidR="00403E99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353D2D">
        <w:tc>
          <w:tcPr>
            <w:tcW w:w="9386" w:type="dxa"/>
            <w:vAlign w:val="center"/>
          </w:tcPr>
          <w:p w:rsidR="00353D2D" w:rsidRDefault="00353D2D" w:rsidP="00353D2D">
            <w:pPr>
              <w:rPr>
                <w:b/>
                <w:bCs/>
              </w:rPr>
            </w:pPr>
            <w:r w:rsidRPr="00A519CC">
              <w:t xml:space="preserve">Русский язык </w:t>
            </w:r>
            <w:r>
              <w:t xml:space="preserve"> </w:t>
            </w:r>
          </w:p>
        </w:tc>
        <w:tc>
          <w:tcPr>
            <w:tcW w:w="576" w:type="dxa"/>
          </w:tcPr>
          <w:p w:rsidR="00353D2D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CE0AE2" w:rsidRPr="00DB4E0A" w:rsidTr="00353D2D">
        <w:tc>
          <w:tcPr>
            <w:tcW w:w="9386" w:type="dxa"/>
            <w:vAlign w:val="center"/>
          </w:tcPr>
          <w:p w:rsidR="00CE0AE2" w:rsidRPr="00A519CC" w:rsidRDefault="00CE0AE2" w:rsidP="00353D2D">
            <w:r>
              <w:rPr>
                <w:lang w:val="tt-RU"/>
              </w:rPr>
              <w:t>Л</w:t>
            </w:r>
            <w:proofErr w:type="spellStart"/>
            <w:r>
              <w:t>итература</w:t>
            </w:r>
            <w:proofErr w:type="spellEnd"/>
          </w:p>
        </w:tc>
        <w:tc>
          <w:tcPr>
            <w:tcW w:w="576" w:type="dxa"/>
          </w:tcPr>
          <w:p w:rsidR="00CE0AE2" w:rsidRDefault="00CE0AE2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Иностранный язык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Математика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История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Физ</w:t>
            </w:r>
            <w:r>
              <w:t>ическая культура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ОБЖ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CE0AE2" w:rsidRPr="00DB4E0A" w:rsidTr="00FE3439">
        <w:tc>
          <w:tcPr>
            <w:tcW w:w="9386" w:type="dxa"/>
            <w:vAlign w:val="center"/>
          </w:tcPr>
          <w:p w:rsidR="00CE0AE2" w:rsidRPr="00CE0AE2" w:rsidRDefault="00CE0AE2" w:rsidP="00353D2D">
            <w:pPr>
              <w:rPr>
                <w:lang w:val="tt-RU"/>
              </w:rPr>
            </w:pPr>
            <w:r>
              <w:rPr>
                <w:lang w:val="tt-RU"/>
              </w:rPr>
              <w:t>Астрономия</w:t>
            </w:r>
          </w:p>
        </w:tc>
        <w:tc>
          <w:tcPr>
            <w:tcW w:w="576" w:type="dxa"/>
          </w:tcPr>
          <w:p w:rsidR="00CE0AE2" w:rsidRPr="00DB4E0A" w:rsidRDefault="00CE0AE2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 xml:space="preserve">Информатика 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CE0AE2" w:rsidP="00FE3439">
            <w:r>
              <w:rPr>
                <w:bCs/>
                <w:lang w:val="tt-RU"/>
              </w:rPr>
              <w:t>Родная</w:t>
            </w:r>
            <w:r w:rsidR="00F7173F">
              <w:rPr>
                <w:bCs/>
              </w:rPr>
              <w:t xml:space="preserve"> литература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353D2D" w:rsidP="00FE3439">
            <w:r>
              <w:t>Основной музыкальный инструмент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403E99" w:rsidP="00FE3439">
            <w:r w:rsidRPr="00A519CC">
              <w:t>Основы философии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История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Иностранный язык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Физ</w:t>
            </w:r>
            <w:r>
              <w:t xml:space="preserve">ическая </w:t>
            </w:r>
            <w:r w:rsidRPr="00A519CC">
              <w:t xml:space="preserve">культура 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FE3439">
        <w:tc>
          <w:tcPr>
            <w:tcW w:w="9386" w:type="dxa"/>
            <w:vAlign w:val="center"/>
          </w:tcPr>
          <w:p w:rsidR="00403E99" w:rsidRPr="00A519CC" w:rsidRDefault="00353D2D" w:rsidP="00FE3439">
            <w:r>
              <w:rPr>
                <w:lang w:val="tt-RU"/>
              </w:rPr>
              <w:t>Т</w:t>
            </w:r>
            <w:proofErr w:type="spellStart"/>
            <w:r w:rsidRPr="00A519CC">
              <w:t>атарский</w:t>
            </w:r>
            <w:proofErr w:type="spellEnd"/>
            <w:r w:rsidRPr="00A519CC">
              <w:t xml:space="preserve"> язык и культура речи</w:t>
            </w:r>
          </w:p>
        </w:tc>
        <w:tc>
          <w:tcPr>
            <w:tcW w:w="576" w:type="dxa"/>
          </w:tcPr>
          <w:p w:rsidR="00403E99" w:rsidRPr="00DB4E0A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Русский язык и культура речи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 xml:space="preserve">Информатика и информационно-коммуникационные технологии в </w:t>
            </w:r>
            <w:proofErr w:type="spellStart"/>
            <w:r w:rsidRPr="00A519CC">
              <w:t>проф</w:t>
            </w:r>
            <w:proofErr w:type="spellEnd"/>
            <w:r>
              <w:rPr>
                <w:lang w:val="tt-RU"/>
              </w:rPr>
              <w:t>ессионал</w:t>
            </w:r>
            <w:r>
              <w:t>ь</w:t>
            </w:r>
            <w:r>
              <w:rPr>
                <w:lang w:val="tt-RU"/>
              </w:rPr>
              <w:t>ной</w:t>
            </w:r>
            <w:r w:rsidRPr="00A519CC">
              <w:t xml:space="preserve"> деятельности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 xml:space="preserve"> </w:t>
            </w:r>
            <w:r>
              <w:t>Компьютерные технологии в музыке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 xml:space="preserve"> </w:t>
            </w:r>
            <w:r w:rsidRPr="00A519CC">
              <w:t>Педагогика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Психология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Возрастная анатомия, физиология</w:t>
            </w:r>
            <w:r>
              <w:t xml:space="preserve">, </w:t>
            </w:r>
            <w:r w:rsidRPr="00A519CC">
              <w:t>гигиена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 w:rsidRPr="00A519CC">
              <w:t>Правовое обеспечение профессиональной деятельности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 xml:space="preserve"> История музыки и музыкальная литература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>Элементарная теория музыки, гармония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>Анализ музыкальных произведений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>Сольфеджио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>Ритмика и основы хореографии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A519CC" w:rsidRDefault="00353D2D" w:rsidP="00353D2D">
            <w:r>
              <w:t xml:space="preserve"> </w:t>
            </w:r>
            <w:r w:rsidRPr="00A519CC">
              <w:t>Безопасность жизнедеятельности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A519CC" w:rsidRDefault="004921AD" w:rsidP="004921AD">
            <w:r>
              <w:t>Детская музыкальная литература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A519CC" w:rsidRDefault="004921AD" w:rsidP="004921AD">
            <w:r>
              <w:t>История музыки РТ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>Фольклор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Default="004921AD" w:rsidP="004921AD">
            <w:r>
              <w:t xml:space="preserve">Музыкальная педагогика и психология 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>Искусство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 xml:space="preserve">Организация музыкальных </w:t>
            </w:r>
            <w:r w:rsidR="00045D46">
              <w:t>занятий и</w:t>
            </w:r>
            <w:r>
              <w:t xml:space="preserve"> музыкального досуга в дошкольной </w:t>
            </w:r>
            <w:r>
              <w:lastRenderedPageBreak/>
              <w:t>образовательной организации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lastRenderedPageBreak/>
              <w:t>Преподавание музыки и организация внеурочных музыкальных мероприятий в общеобразовательных организациях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>Педагогическая музыкально-исполнительская деятельность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921AD" w:rsidRPr="00DB4E0A" w:rsidTr="00FE3439">
        <w:tc>
          <w:tcPr>
            <w:tcW w:w="9386" w:type="dxa"/>
            <w:vAlign w:val="center"/>
          </w:tcPr>
          <w:p w:rsidR="004921AD" w:rsidRPr="00403E99" w:rsidRDefault="004921AD" w:rsidP="004921AD">
            <w:r>
              <w:t>Методическое обеспечение процесса музыкального образования</w:t>
            </w:r>
          </w:p>
        </w:tc>
        <w:tc>
          <w:tcPr>
            <w:tcW w:w="576" w:type="dxa"/>
          </w:tcPr>
          <w:p w:rsidR="004921AD" w:rsidRPr="00DB4E0A" w:rsidRDefault="004921AD" w:rsidP="004921A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403E99" w:rsidRDefault="00353D2D" w:rsidP="00353D2D">
            <w:r>
              <w:rPr>
                <w:bCs/>
              </w:rPr>
              <w:t>3.4 Рабочие программы практик</w:t>
            </w:r>
            <w:r w:rsidRPr="001E0615">
              <w:t xml:space="preserve"> (учебной и производственной)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  <w:vAlign w:val="center"/>
          </w:tcPr>
          <w:p w:rsidR="00353D2D" w:rsidRPr="00403E99" w:rsidRDefault="00353D2D" w:rsidP="00353D2D">
            <w:r>
              <w:rPr>
                <w:bCs/>
              </w:rPr>
              <w:t xml:space="preserve">3.5 </w:t>
            </w:r>
            <w:r w:rsidRPr="001E0615">
              <w:t>Программа государственной итоговой аттестации (ГИА)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403E99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4. Материально-техническое обеспечение реализации программы </w:t>
            </w:r>
            <w:r>
              <w:t>подготовки специалистов среднего звена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403E99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5. Оценка результатов освоения программы </w:t>
            </w:r>
            <w:r>
              <w:t>подготовки специалистов среднего звена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5.1. Контроль и оценка достижений обучающихся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5.2. Порядок выполнения и защиты выпускной квалификационной работы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353D2D" w:rsidRPr="00DB4E0A" w:rsidTr="00FE3439">
        <w:tc>
          <w:tcPr>
            <w:tcW w:w="938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5.3. Организация государственной итоговой аттестации выпускников</w:t>
            </w:r>
          </w:p>
        </w:tc>
        <w:tc>
          <w:tcPr>
            <w:tcW w:w="576" w:type="dxa"/>
          </w:tcPr>
          <w:p w:rsidR="00353D2D" w:rsidRPr="00DB4E0A" w:rsidRDefault="00353D2D" w:rsidP="00353D2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880865" w:rsidRPr="00DB4E0A" w:rsidRDefault="00880865" w:rsidP="00DB4E0A">
      <w:pPr>
        <w:widowControl w:val="0"/>
        <w:suppressAutoHyphens/>
        <w:jc w:val="both"/>
        <w:sectPr w:rsidR="00880865" w:rsidRPr="00DB4E0A" w:rsidSect="00880865">
          <w:footerReference w:type="default" r:id="rId10"/>
          <w:pgSz w:w="11906" w:h="16838"/>
          <w:pgMar w:top="1134" w:right="1080" w:bottom="1134" w:left="1080" w:header="708" w:footer="708" w:gutter="0"/>
          <w:cols w:space="708"/>
          <w:titlePg/>
          <w:docGrid w:linePitch="360"/>
        </w:sectPr>
      </w:pPr>
    </w:p>
    <w:p w:rsidR="00880865" w:rsidRDefault="00E546D9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1.</w:t>
      </w:r>
      <w:r w:rsidR="00880865" w:rsidRPr="00DB4E0A">
        <w:rPr>
          <w:b/>
          <w:bCs/>
          <w:smallCaps/>
        </w:rPr>
        <w:t>Общие положения</w:t>
      </w:r>
    </w:p>
    <w:p w:rsidR="00CC1C1D" w:rsidRDefault="00CC1C1D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</w:p>
    <w:p w:rsidR="004921AD" w:rsidRDefault="004921AD" w:rsidP="004921A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DB4E0A">
        <w:rPr>
          <w:b/>
          <w:bCs/>
        </w:rPr>
        <w:t>1.1. Нормативно-правовые основы разработки программы</w:t>
      </w:r>
      <w:r w:rsidR="00C568D2">
        <w:rPr>
          <w:b/>
          <w:bCs/>
        </w:rPr>
        <w:t xml:space="preserve"> подготовки специалистов среднего звена</w:t>
      </w:r>
    </w:p>
    <w:p w:rsidR="004921AD" w:rsidRPr="00DB4E0A" w:rsidRDefault="004921AD" w:rsidP="004921A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4921AD" w:rsidRDefault="004921AD" w:rsidP="004921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t>ППССЗ</w:t>
      </w:r>
      <w:r w:rsidRPr="00DB4E0A">
        <w:t xml:space="preserve"> СПО по специальности </w:t>
      </w:r>
      <w:r w:rsidRPr="000736B9">
        <w:rPr>
          <w:bCs/>
        </w:rPr>
        <w:t>53.02.01 Музыкальное образование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B4E0A">
        <w:t xml:space="preserve"> комплекс нормативно-методической документации, регламентирующий содержание, организацию и оценку качества подготовки обучающихся и выпускников по специальности </w:t>
      </w:r>
      <w:r w:rsidRPr="000736B9">
        <w:rPr>
          <w:bCs/>
        </w:rPr>
        <w:t>53.02.01 Музыкальное образование</w:t>
      </w:r>
      <w:r>
        <w:rPr>
          <w:bCs/>
        </w:rPr>
        <w:t>.</w:t>
      </w:r>
    </w:p>
    <w:p w:rsidR="004921AD" w:rsidRPr="00DB4E0A" w:rsidRDefault="004921AD" w:rsidP="004921A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DB4E0A">
        <w:t xml:space="preserve"> Нормативную правовую основу разработки программы</w:t>
      </w:r>
      <w:r>
        <w:t xml:space="preserve"> подготовки специалистов среднего звена</w:t>
      </w:r>
      <w:r w:rsidRPr="00DB4E0A">
        <w:t xml:space="preserve"> (далее – программа) составляют: </w:t>
      </w:r>
    </w:p>
    <w:p w:rsidR="004921AD" w:rsidRPr="009F459C" w:rsidRDefault="004921AD" w:rsidP="004921AD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 №273-Ф3 от 29 декабря </w:t>
      </w:r>
      <w:smartTag w:uri="urn:schemas-microsoft-com:office:smarttags" w:element="metricconverter">
        <w:smartTagPr>
          <w:attr w:name="ProductID" w:val="2012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профессионального   образования по специальности;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(Минобрнауки России) от 14 июня 2013 г. N </w:t>
      </w:r>
      <w:smartTag w:uri="urn:schemas-microsoft-com:office:smarttags" w:element="metricconverter">
        <w:smartTagPr>
          <w:attr w:name="ProductID" w:val="46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464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 «Об утверждении порядка организации и осуществления образовательной деятельности по образовательным программам среднего профессионального  образования»;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(Минобрнауки России) от 22 января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31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31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«О внесении изменения в Порядок  организации  и  осуществления  образовательной  деятельности  по 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N 464»;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Письмо Министерства образования и науки Российской Федерации</w:t>
      </w:r>
      <w:r w:rsidRPr="009F459C">
        <w:rPr>
          <w:rFonts w:ascii="Times New Roman" w:hAnsi="Times New Roman" w:cs="Times New Roman"/>
          <w:sz w:val="24"/>
          <w:szCs w:val="24"/>
        </w:rPr>
        <w:br/>
        <w:t xml:space="preserve">от 17 марта </w:t>
      </w:r>
      <w:smartTag w:uri="urn:schemas-microsoft-com:office:smarttags" w:element="metricconverter">
        <w:smartTagPr>
          <w:attr w:name="ProductID" w:val="2015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«Об утверждении перечней профессий и специальностей среднего профессионального образования» №1199 от 29 октября 2013г.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 образования  и  науки  Российской Федерации «Об  установлении  соответствия  профессий  и  специальностей  среднего  профессионального образования, перечни которых утверждены приказом Министерства образования и науки Российской Федерации от 29 октября 2013г. №1199, профессиям  начального  профессионального  образования,  перечень  которых  утвержден приказом Министерства образования и науки Российской Федерации от 28 сентября 2009г. № 354,  и  специальностям  среднего  профессионального  образования, перечень которых утвержден приказом Министерства образования и науки Российской Федерации от 28.сентября 2009г. №355» № 632 от 5 июня 2014г.;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18.04.2013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образования».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Федерации. «Об утверждении порядка проведения государственной итоговой аттестации по образовательным программам СПО» от 16.08.2013 № 968.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 января 2014г.  «О внесении изменений в Порядок проведения государственной итоговой аттестации по образовательным программам среднего профессионального образования» утвержденный приказом Министерства образования и науки Российской Федерации от 16 августа 2013г № 968; </w:t>
      </w:r>
    </w:p>
    <w:p w:rsidR="004921AD" w:rsidRPr="009F459C" w:rsidRDefault="004921AD" w:rsidP="004921AD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•  Письмо Министерства образования и науки Российской Федерации   от 20 октября 2010 № 12-696 «О разъяснениях по формированию учебного плана ОПОП НПО/СПО»;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по формированию примерных программ профессиональных модулей начального профессионального и среднего профессионального образования на  основе Федеральных  государственных  образовательных  стандартов  начального  профессионального  и  среднего  профессионального  образования,  утвержденные  Департаментом государственной политики в образовании Министерства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 по  формированию  примерных  программ  учебных  дисциплин начального  профессионального  и  среднего  профессионального  образования  на основе Федеральных  государственных образовательных  стандартов начального профессионального и среднего профессионального образования, утвержденные  Департаментом  государственной  политики  в  образовании Министерства 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«Об организации ускоренного обучения по основным профессиональным образовательным программам среднего профессионального образования»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спорта Российской Федерации от 8 июля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F459C">
        <w:rPr>
          <w:rFonts w:ascii="Times New Roman" w:hAnsi="Times New Roman" w:cs="Times New Roman"/>
          <w:sz w:val="24"/>
          <w:szCs w:val="24"/>
        </w:rPr>
        <w:t>Готов к труду и обороне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459C">
        <w:rPr>
          <w:rFonts w:ascii="Times New Roman" w:hAnsi="Times New Roman" w:cs="Times New Roman"/>
          <w:sz w:val="24"/>
          <w:szCs w:val="24"/>
        </w:rPr>
        <w:t xml:space="preserve"> (ГТО)».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11 июня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540 «Об утверждении положения о всероссийском физкультурно-спортивном комплексе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F459C">
        <w:rPr>
          <w:rFonts w:ascii="Times New Roman" w:hAnsi="Times New Roman" w:cs="Times New Roman"/>
          <w:sz w:val="24"/>
          <w:szCs w:val="24"/>
        </w:rPr>
        <w:t>Готов к труду и обороне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459C">
        <w:rPr>
          <w:rFonts w:ascii="Times New Roman" w:hAnsi="Times New Roman" w:cs="Times New Roman"/>
          <w:sz w:val="24"/>
          <w:szCs w:val="24"/>
        </w:rPr>
        <w:t xml:space="preserve"> (ГТО)»</w:t>
      </w:r>
    </w:p>
    <w:p w:rsidR="004921AD" w:rsidRPr="009F459C" w:rsidRDefault="004921AD" w:rsidP="004921AD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Устав ГА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F459C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F459C">
        <w:rPr>
          <w:rFonts w:ascii="Times New Roman" w:hAnsi="Times New Roman" w:cs="Times New Roman"/>
          <w:sz w:val="24"/>
          <w:szCs w:val="24"/>
        </w:rPr>
        <w:t>Арский педагогический колледж им. Г. Тукая»</w:t>
      </w:r>
    </w:p>
    <w:p w:rsidR="004C6751" w:rsidRPr="009F459C" w:rsidRDefault="009F459C" w:rsidP="00E67AB0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  <w:r w:rsidRPr="009F459C">
        <w:rPr>
          <w:b w:val="0"/>
          <w:bCs w:val="0"/>
          <w:sz w:val="24"/>
          <w:szCs w:val="24"/>
        </w:rPr>
        <w:t xml:space="preserve"> </w:t>
      </w:r>
    </w:p>
    <w:p w:rsidR="004C6751" w:rsidRPr="00DB4E0A" w:rsidRDefault="004C6751" w:rsidP="0019672A">
      <w:pPr>
        <w:pStyle w:val="af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880865" w:rsidRDefault="00880865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E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1.2.  </w:t>
      </w:r>
      <w:r w:rsidRPr="00DB4E0A">
        <w:rPr>
          <w:rFonts w:ascii="Times New Roman" w:hAnsi="Times New Roman" w:cs="Times New Roman"/>
          <w:b/>
          <w:bCs/>
          <w:sz w:val="24"/>
          <w:szCs w:val="24"/>
        </w:rPr>
        <w:t>Нормативный срок освоения программы</w:t>
      </w:r>
    </w:p>
    <w:p w:rsidR="00CC1C1D" w:rsidRPr="00DB4E0A" w:rsidRDefault="00CC1C1D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21AD" w:rsidRPr="00DB4E0A" w:rsidRDefault="004921AD" w:rsidP="004921AD">
      <w:pPr>
        <w:pStyle w:val="aa"/>
        <w:widowControl w:val="0"/>
        <w:suppressAutoHyphens/>
        <w:spacing w:after="0"/>
        <w:ind w:firstLine="709"/>
        <w:jc w:val="both"/>
      </w:pPr>
      <w:r w:rsidRPr="00DB4E0A">
        <w:t>Нормативный срок освоения программы</w:t>
      </w:r>
      <w:r w:rsidRPr="00DB4E0A">
        <w:rPr>
          <w:spacing w:val="-2"/>
        </w:rPr>
        <w:t xml:space="preserve"> </w:t>
      </w:r>
      <w:r>
        <w:rPr>
          <w:spacing w:val="-2"/>
          <w:lang w:val="tt-RU"/>
        </w:rPr>
        <w:t xml:space="preserve">подготовки спеөиалистов среднего звена </w:t>
      </w:r>
      <w:r w:rsidRPr="00DB4E0A">
        <w:rPr>
          <w:spacing w:val="-2"/>
        </w:rPr>
        <w:t xml:space="preserve">по специальности </w:t>
      </w:r>
      <w:r w:rsidR="00CE0AE2" w:rsidRPr="000736B9">
        <w:rPr>
          <w:bCs/>
        </w:rPr>
        <w:t>53.02.01 Музыкальное</w:t>
      </w:r>
      <w:r w:rsidRPr="000736B9">
        <w:rPr>
          <w:bCs/>
        </w:rPr>
        <w:t xml:space="preserve"> образование</w:t>
      </w:r>
      <w:r w:rsidRPr="00DB4E0A">
        <w:rPr>
          <w:spacing w:val="-2"/>
        </w:rPr>
        <w:t xml:space="preserve"> </w:t>
      </w:r>
      <w:r>
        <w:rPr>
          <w:spacing w:val="-2"/>
        </w:rPr>
        <w:t>базовой</w:t>
      </w:r>
      <w:r w:rsidRPr="00DB4E0A">
        <w:rPr>
          <w:spacing w:val="-2"/>
        </w:rPr>
        <w:t xml:space="preserve"> подготовки </w:t>
      </w:r>
      <w:r w:rsidRPr="00DB4E0A">
        <w:t>при очной форме получения образования:</w:t>
      </w:r>
    </w:p>
    <w:p w:rsidR="004921AD" w:rsidRPr="00DB4E0A" w:rsidRDefault="004921AD" w:rsidP="004921AD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</w:pPr>
      <w:r w:rsidRPr="00DB4E0A">
        <w:t>на базе среднего (полного) общего образования – 2 года 10 месяцев;</w:t>
      </w:r>
    </w:p>
    <w:p w:rsidR="004921AD" w:rsidRPr="00DB4E0A" w:rsidRDefault="004921AD" w:rsidP="004921AD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caps/>
        </w:rPr>
      </w:pPr>
      <w:r w:rsidRPr="00DB4E0A">
        <w:t>на базе основного общего образования – 3 года 10 месяцев.</w:t>
      </w:r>
    </w:p>
    <w:p w:rsidR="004921AD" w:rsidRPr="00DB4E0A" w:rsidRDefault="004921AD" w:rsidP="004921AD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 w:rsidRPr="00DB4E0A">
        <w:rPr>
          <w:color w:val="000000"/>
        </w:rPr>
        <w:t xml:space="preserve">Срок освоения </w:t>
      </w:r>
      <w:r>
        <w:rPr>
          <w:color w:val="000000"/>
        </w:rPr>
        <w:t>ППССЗ</w:t>
      </w:r>
      <w:r w:rsidRPr="00DB4E0A">
        <w:rPr>
          <w:color w:val="000000"/>
        </w:rPr>
        <w:t xml:space="preserve"> СПО углубленной подготовки по очно-заочной (вечерней) и заочной формам получения образования увеличивается:</w:t>
      </w:r>
    </w:p>
    <w:p w:rsidR="004921AD" w:rsidRPr="00DB4E0A" w:rsidRDefault="004921AD" w:rsidP="004921AD">
      <w:pPr>
        <w:pStyle w:val="af3"/>
        <w:widowControl w:val="0"/>
        <w:numPr>
          <w:ilvl w:val="0"/>
          <w:numId w:val="1"/>
        </w:numPr>
        <w:tabs>
          <w:tab w:val="clear" w:pos="720"/>
          <w:tab w:val="num" w:pos="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E0A">
        <w:rPr>
          <w:rFonts w:ascii="Times New Roman" w:hAnsi="Times New Roman" w:cs="Times New Roman"/>
          <w:color w:val="000000"/>
          <w:sz w:val="24"/>
          <w:szCs w:val="24"/>
        </w:rPr>
        <w:t xml:space="preserve">на базе среднего (полного) общего образования – не более чем на </w:t>
      </w:r>
      <w:r w:rsidRPr="00DB4E0A">
        <w:rPr>
          <w:rFonts w:ascii="Times New Roman" w:hAnsi="Times New Roman" w:cs="Times New Roman"/>
          <w:color w:val="000000"/>
          <w:sz w:val="24"/>
          <w:szCs w:val="24"/>
        </w:rPr>
        <w:br/>
        <w:t>1 год;</w:t>
      </w:r>
    </w:p>
    <w:p w:rsidR="004921AD" w:rsidRPr="009F459C" w:rsidRDefault="004921AD" w:rsidP="004921AD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b/>
          <w:bCs/>
          <w:smallCaps/>
        </w:rPr>
      </w:pPr>
      <w:r w:rsidRPr="00DB4E0A">
        <w:rPr>
          <w:color w:val="000000"/>
        </w:rPr>
        <w:t>на базе основного общего образования – не более чем на 1,5 года</w:t>
      </w:r>
      <w:r w:rsidRPr="00DB4E0A">
        <w:t xml:space="preserve"> </w:t>
      </w:r>
    </w:p>
    <w:p w:rsidR="004921AD" w:rsidRDefault="004921AD" w:rsidP="004921AD">
      <w:pPr>
        <w:pStyle w:val="aa"/>
        <w:widowControl w:val="0"/>
        <w:suppressAutoHyphens/>
        <w:spacing w:after="0"/>
        <w:jc w:val="both"/>
      </w:pPr>
    </w:p>
    <w:p w:rsidR="009F459C" w:rsidRDefault="009F459C" w:rsidP="009F459C">
      <w:pPr>
        <w:pStyle w:val="aa"/>
        <w:widowControl w:val="0"/>
        <w:suppressAutoHyphens/>
        <w:spacing w:after="0"/>
        <w:jc w:val="both"/>
      </w:pP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2.  Характеристика профессиональной деятельности</w:t>
      </w: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t xml:space="preserve">выпускников и требования к </w:t>
      </w:r>
      <w:r w:rsidR="00F03012" w:rsidRPr="00DB4E0A">
        <w:rPr>
          <w:b/>
          <w:bCs/>
          <w:smallCaps/>
        </w:rPr>
        <w:t>результатам</w:t>
      </w:r>
      <w:r w:rsidRPr="00DB4E0A">
        <w:rPr>
          <w:b/>
          <w:bCs/>
          <w:smallCaps/>
        </w:rPr>
        <w:t xml:space="preserve"> освоения программы</w:t>
      </w:r>
      <w:r w:rsidR="00D912A9">
        <w:rPr>
          <w:b/>
          <w:bCs/>
          <w:smallCaps/>
        </w:rPr>
        <w:t xml:space="preserve"> подготовки специалистов среднего звена</w:t>
      </w:r>
    </w:p>
    <w:p w:rsidR="00880865" w:rsidRPr="00DB4E0A" w:rsidRDefault="00880865" w:rsidP="00DB4E0A">
      <w:pPr>
        <w:widowControl w:val="0"/>
        <w:suppressAutoHyphens/>
        <w:ind w:firstLine="720"/>
        <w:jc w:val="center"/>
        <w:rPr>
          <w:b/>
          <w:bCs/>
        </w:rPr>
      </w:pP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выпускников: музыкальное образование детей в организациях дошкольного и общего образования.</w:t>
      </w: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Объектами профессиональной деятельности выпускников являются:</w:t>
      </w:r>
    </w:p>
    <w:p w:rsidR="004921AD" w:rsidRPr="000736B9" w:rsidRDefault="004921AD" w:rsidP="004921AD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задачи, содержание, методы, средства, формы организации и процесс музыкального образования детей;</w:t>
      </w:r>
    </w:p>
    <w:p w:rsidR="004921AD" w:rsidRPr="000736B9" w:rsidRDefault="004921AD" w:rsidP="004921AD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задачи, содержание, методы, средства, формы организации и процесс взаимодействия с коллегами и социальными партнерами (образовательными организациями, организациями культуры, родителями (лицами, их заменяющими) по вопросам музыкального образования детей;</w:t>
      </w:r>
    </w:p>
    <w:p w:rsidR="004921AD" w:rsidRPr="000736B9" w:rsidRDefault="004921AD" w:rsidP="004921AD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документационное обеспечение процесса музыкального образования детей в дошкольных образовательных и общеобразовательных организациях.</w:t>
      </w: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Учитель музыки, музыкальный руководитель (базовой подготовки) готовится к следующим видам деятельности:</w:t>
      </w:r>
    </w:p>
    <w:p w:rsidR="004921AD" w:rsidRPr="000736B9" w:rsidRDefault="004921AD" w:rsidP="004921AD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6B9">
        <w:rPr>
          <w:rFonts w:ascii="Times New Roman" w:hAnsi="Times New Roman" w:cs="Times New Roman"/>
          <w:sz w:val="24"/>
          <w:szCs w:val="24"/>
        </w:rPr>
        <w:t>Организация музыкальных занятий и музыкального досуга в дошкольных образовательных организациях.</w:t>
      </w: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0736B9">
        <w:rPr>
          <w:rFonts w:ascii="Times New Roman" w:hAnsi="Times New Roman" w:cs="Times New Roman"/>
          <w:sz w:val="24"/>
          <w:szCs w:val="24"/>
        </w:rPr>
        <w:t>Преподавание музыки и организация внеурочных музыкальных мероприятий в общеобразовательных организациях.</w:t>
      </w:r>
    </w:p>
    <w:p w:rsidR="004921AD" w:rsidRPr="000736B9" w:rsidRDefault="004921AD" w:rsidP="004921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0736B9">
        <w:rPr>
          <w:rFonts w:ascii="Times New Roman" w:hAnsi="Times New Roman" w:cs="Times New Roman"/>
          <w:sz w:val="24"/>
          <w:szCs w:val="24"/>
        </w:rPr>
        <w:t>Педагогическая музыкально-исполнительская деятельность.</w:t>
      </w:r>
    </w:p>
    <w:p w:rsidR="0019672A" w:rsidRDefault="000E3A03" w:rsidP="000E3A03">
      <w:pPr>
        <w:widowControl w:val="0"/>
        <w:tabs>
          <w:tab w:val="left" w:pos="540"/>
        </w:tabs>
        <w:jc w:val="both"/>
      </w:pPr>
      <w:r>
        <w:rPr>
          <w:lang w:val="tt-RU"/>
        </w:rPr>
        <w:t xml:space="preserve">         - </w:t>
      </w:r>
      <w:r w:rsidR="004921AD" w:rsidRPr="000736B9">
        <w:t>Методическое обеспечение процесса музыкального образования</w:t>
      </w:r>
    </w:p>
    <w:p w:rsidR="000E3A03" w:rsidRPr="00DB4E0A" w:rsidRDefault="000E3A03" w:rsidP="000E3A03">
      <w:pPr>
        <w:widowControl w:val="0"/>
        <w:tabs>
          <w:tab w:val="left" w:pos="540"/>
        </w:tabs>
        <w:jc w:val="both"/>
      </w:pPr>
    </w:p>
    <w:p w:rsidR="00AC5155" w:rsidRDefault="00AC5155" w:rsidP="00EE36E9">
      <w:pPr>
        <w:widowControl w:val="0"/>
        <w:suppressAutoHyphens/>
        <w:jc w:val="center"/>
        <w:rPr>
          <w:b/>
          <w:bCs/>
        </w:rPr>
      </w:pPr>
      <w:r w:rsidRPr="00DB4E0A">
        <w:rPr>
          <w:b/>
          <w:bCs/>
          <w:smallCaps/>
        </w:rPr>
        <w:t>2.2.</w:t>
      </w:r>
      <w:r w:rsidRPr="00DB4E0A">
        <w:rPr>
          <w:b/>
          <w:bCs/>
        </w:rPr>
        <w:t xml:space="preserve"> Виды профессиональной деятельности и компетенции</w:t>
      </w:r>
    </w:p>
    <w:p w:rsidR="00E67AB0" w:rsidRPr="00DB4E0A" w:rsidRDefault="00E67AB0" w:rsidP="00EE36E9">
      <w:pPr>
        <w:widowControl w:val="0"/>
        <w:suppressAutoHyphens/>
        <w:jc w:val="center"/>
        <w:rPr>
          <w:b/>
          <w:bCs/>
          <w:smallCaps/>
        </w:rPr>
      </w:pPr>
    </w:p>
    <w:p w:rsidR="000E3A03" w:rsidRPr="00682E5A" w:rsidRDefault="00E67AB0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7AB0">
        <w:t> </w:t>
      </w:r>
      <w:r w:rsidR="000E3A03" w:rsidRPr="00D80998">
        <w:rPr>
          <w:rFonts w:ascii="Times New Roman" w:hAnsi="Times New Roman" w:cs="Times New Roman"/>
          <w:sz w:val="24"/>
          <w:szCs w:val="24"/>
        </w:rPr>
        <w:t xml:space="preserve">Учитель музыки, музыкальный руководитель (базовой подготовки) должен обладать </w:t>
      </w:r>
      <w:r w:rsidR="000E3A03" w:rsidRPr="000E3A03">
        <w:rPr>
          <w:rFonts w:ascii="Times New Roman" w:hAnsi="Times New Roman" w:cs="Times New Roman"/>
          <w:b/>
          <w:bCs/>
          <w:sz w:val="24"/>
          <w:szCs w:val="24"/>
        </w:rPr>
        <w:t>общими компетенциями</w:t>
      </w:r>
      <w:r w:rsidR="000E3A03" w:rsidRPr="00682E5A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0E3A03" w:rsidRPr="00682E5A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E5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E3A03" w:rsidRPr="00682E5A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E5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решения профессиональных задач, оценивать их эффективность и качество.</w:t>
      </w:r>
    </w:p>
    <w:p w:rsidR="000E3A03" w:rsidRPr="00682E5A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E5A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E5A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постановки и решения профессиональных задач,</w:t>
      </w:r>
      <w:r w:rsidRPr="00D80998">
        <w:rPr>
          <w:rFonts w:ascii="Times New Roman" w:hAnsi="Times New Roman" w:cs="Times New Roman"/>
          <w:sz w:val="24"/>
          <w:szCs w:val="24"/>
        </w:rPr>
        <w:t xml:space="preserve"> профессионального и личностного развития.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правовых норм, ее регулирующих.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 xml:space="preserve">Учитель музыки, музыкальный руководитель (базовой подготовки) должен обладать </w:t>
      </w:r>
      <w:r w:rsidRPr="000E3A03">
        <w:rPr>
          <w:rFonts w:ascii="Times New Roman" w:hAnsi="Times New Roman" w:cs="Times New Roman"/>
          <w:b/>
          <w:bCs/>
          <w:sz w:val="24"/>
          <w:szCs w:val="24"/>
        </w:rPr>
        <w:t>профессиональными компетенциями</w:t>
      </w:r>
      <w:r w:rsidRPr="00D80998">
        <w:rPr>
          <w:rFonts w:ascii="Times New Roman" w:hAnsi="Times New Roman" w:cs="Times New Roman"/>
          <w:sz w:val="24"/>
          <w:szCs w:val="24"/>
        </w:rPr>
        <w:t>, соответствующими видам деятельности:</w:t>
      </w:r>
    </w:p>
    <w:p w:rsidR="000E3A03" w:rsidRPr="000E3A03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A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Организация музыкальных занятий и музыкального досуга в дошкольных образовательных организациях.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1.1. Определять цели и задачи музыкальных занятий и музыкальный досуг в дошкольных образовательных организациях, планировать их.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1.2. Организовывать и проводить музыкальные занятия и музыкальный досуг в дошкольных образовательных организациях.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1.3. Определять и оценивать результаты обучения музыке и музыкального образования детей.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1.4. Анализировать музыкальные занятия и досуговые мероприятия.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1.5. Вести документацию, обеспечивающую процесс музыкального образования дошкольников.</w:t>
      </w:r>
    </w:p>
    <w:p w:rsidR="000E3A03" w:rsidRPr="000E3A03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A03">
        <w:rPr>
          <w:rFonts w:ascii="Times New Roman" w:hAnsi="Times New Roman" w:cs="Times New Roman"/>
          <w:b/>
          <w:bCs/>
          <w:sz w:val="24"/>
          <w:szCs w:val="24"/>
        </w:rPr>
        <w:t>Преподавание музыки и организация внеурочных музыкальных мероприятий в общеобразовательных организациях.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2.1. Определять цели, задачи уроков музыки и внеурочные музыкальные мероприятия и планировать их.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2.2. Организовывать и проводить уроки музыки.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2.3. Организовывать и проводить внеурочные музыкальные мероприятия в общеобразовательной организации.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2.4. Выявлять музыкально одаренных детей и оказывать им педагогическую поддержку.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2.5. Определять и оценивать результаты обучения музыке и музыкального образования обучающихся.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2.6. Анализировать уроки музыки и внеурочные музыкальные мероприятия.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2.7. Вести документацию, обеспечивающую процесс музыкального образования в общеобразовательной организации.</w:t>
      </w:r>
    </w:p>
    <w:p w:rsidR="000E3A03" w:rsidRPr="000E3A03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A03">
        <w:rPr>
          <w:rFonts w:ascii="Times New Roman" w:hAnsi="Times New Roman" w:cs="Times New Roman"/>
          <w:b/>
          <w:bCs/>
          <w:sz w:val="24"/>
          <w:szCs w:val="24"/>
        </w:rPr>
        <w:t>Педагогическая музыкально-исполнительская деятельность.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3.1. Исполнять произведения педагогического репертуара вокального, хорового и инструментального жанров.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3.2. Управлять с использованием дирижерских навыков детским хоровым коллективом.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3.3. Аккомпанировать детскому составу исполнителей.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3.4. Аранжировать произведения педагогического репертуара разных жанров с учетом исполнительских возможностей обучающихся.</w:t>
      </w:r>
    </w:p>
    <w:p w:rsidR="000E3A03" w:rsidRPr="000E3A03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A03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процесса музыкального образования.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4.1. Составлять учебно-тематические планы и рабочие программы на основе примерных с учетом вида образовательной организации, особенностей возраста, группы/класса, отдельных детей.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4.2. Создавать в кабинете предметную развивающую среду.</w:t>
      </w:r>
    </w:p>
    <w:p w:rsidR="000E3A03" w:rsidRPr="00D80998" w:rsidRDefault="000E3A03" w:rsidP="000E3A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998">
        <w:rPr>
          <w:rFonts w:ascii="Times New Roman" w:hAnsi="Times New Roman" w:cs="Times New Roman"/>
          <w:sz w:val="24"/>
          <w:szCs w:val="24"/>
        </w:rPr>
        <w:t>ПК 4.3. Систематизировать педагогический опыт, обосновывать выбор методов и средств собственной педагогической практики.</w:t>
      </w:r>
    </w:p>
    <w:p w:rsidR="00AC6083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0E3A03" w:rsidRPr="00DB4E0A" w:rsidRDefault="000E3A03" w:rsidP="00DB4E0A">
      <w:pPr>
        <w:widowControl w:val="0"/>
        <w:suppressAutoHyphens/>
        <w:jc w:val="center"/>
        <w:rPr>
          <w:b/>
          <w:bCs/>
          <w:smallCaps/>
        </w:rPr>
      </w:pP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Default="00880865" w:rsidP="00880865">
      <w:pPr>
        <w:widowControl w:val="0"/>
        <w:suppressAutoHyphens/>
        <w:jc w:val="center"/>
        <w:rPr>
          <w:b/>
          <w:bCs/>
          <w:smallCaps/>
        </w:rPr>
      </w:pPr>
      <w:r w:rsidRPr="00E60191">
        <w:rPr>
          <w:b/>
          <w:bCs/>
          <w:smallCaps/>
        </w:rPr>
        <w:lastRenderedPageBreak/>
        <w:t>3</w:t>
      </w:r>
      <w:r>
        <w:rPr>
          <w:b/>
          <w:bCs/>
          <w:smallCaps/>
        </w:rPr>
        <w:t>.</w:t>
      </w:r>
      <w:r w:rsidRPr="00E60191">
        <w:rPr>
          <w:b/>
          <w:bCs/>
          <w:smallCaps/>
        </w:rPr>
        <w:t xml:space="preserve"> Документы, </w:t>
      </w:r>
      <w:r>
        <w:rPr>
          <w:b/>
          <w:bCs/>
          <w:smallCaps/>
        </w:rPr>
        <w:t>определяющ</w:t>
      </w:r>
      <w:r w:rsidRPr="00E60191">
        <w:rPr>
          <w:b/>
          <w:bCs/>
          <w:smallCaps/>
        </w:rPr>
        <w:t xml:space="preserve">ие содержание </w:t>
      </w:r>
      <w:r>
        <w:rPr>
          <w:b/>
          <w:bCs/>
          <w:smallCaps/>
        </w:rPr>
        <w:br/>
      </w:r>
      <w:r w:rsidRPr="00E60191">
        <w:rPr>
          <w:b/>
          <w:bCs/>
          <w:smallCaps/>
        </w:rPr>
        <w:t>и организацию образовательного процесса</w:t>
      </w:r>
    </w:p>
    <w:p w:rsidR="008316A8" w:rsidRDefault="008316A8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8316A8" w:rsidRPr="005934BD" w:rsidRDefault="008316A8" w:rsidP="008316A8">
      <w:pPr>
        <w:widowControl w:val="0"/>
        <w:suppressAutoHyphens/>
        <w:ind w:firstLine="709"/>
        <w:jc w:val="center"/>
        <w:rPr>
          <w:b/>
          <w:smallCaps/>
          <w:color w:val="FF0000"/>
        </w:rPr>
      </w:pPr>
    </w:p>
    <w:p w:rsidR="00F77C5C" w:rsidRDefault="008316A8" w:rsidP="00F77C5C">
      <w:pPr>
        <w:jc w:val="center"/>
        <w:rPr>
          <w:b/>
          <w:bCs/>
        </w:rPr>
      </w:pPr>
      <w:r w:rsidRPr="00BD25BA">
        <w:rPr>
          <w:b/>
          <w:smallCaps/>
        </w:rPr>
        <w:t>3.1.</w:t>
      </w:r>
      <w:r w:rsidR="00F77C5C">
        <w:rPr>
          <w:b/>
          <w:smallCaps/>
        </w:rPr>
        <w:t xml:space="preserve"> </w:t>
      </w:r>
      <w:r w:rsidR="00F77C5C" w:rsidRPr="00A519CC">
        <w:rPr>
          <w:b/>
          <w:bCs/>
        </w:rPr>
        <w:t>УЧЕБНЫЙ ПЛАН</w:t>
      </w:r>
    </w:p>
    <w:p w:rsidR="00F77C5C" w:rsidRPr="00BB060B" w:rsidRDefault="00CE0AE2" w:rsidP="000E3A03">
      <w:pPr>
        <w:jc w:val="center"/>
        <w:rPr>
          <w:b/>
          <w:lang w:val="tt-RU"/>
        </w:rPr>
      </w:pPr>
      <w:r w:rsidRPr="008D349B">
        <w:rPr>
          <w:b/>
        </w:rPr>
        <w:t>программы</w:t>
      </w:r>
      <w:r w:rsidR="00BB060B">
        <w:rPr>
          <w:b/>
          <w:lang w:val="tt-RU"/>
        </w:rPr>
        <w:t xml:space="preserve"> подготовки специалистов</w:t>
      </w:r>
      <w:r w:rsidR="005E76EE">
        <w:rPr>
          <w:b/>
          <w:lang w:val="tt-RU"/>
        </w:rPr>
        <w:t xml:space="preserve"> </w:t>
      </w:r>
      <w:r w:rsidR="00BB060B">
        <w:rPr>
          <w:b/>
          <w:lang w:val="tt-RU"/>
        </w:rPr>
        <w:t>среднего звена</w:t>
      </w:r>
    </w:p>
    <w:p w:rsidR="00F77C5C" w:rsidRPr="008D349B" w:rsidRDefault="00F77C5C" w:rsidP="000E3A03">
      <w:pPr>
        <w:jc w:val="center"/>
        <w:rPr>
          <w:b/>
        </w:rPr>
      </w:pPr>
      <w:r w:rsidRPr="008D349B">
        <w:rPr>
          <w:b/>
        </w:rPr>
        <w:t>образовательного учреждения среднего профессионального образования</w:t>
      </w:r>
    </w:p>
    <w:p w:rsidR="00F77C5C" w:rsidRPr="00A519CC" w:rsidRDefault="00F77C5C" w:rsidP="000E3A03">
      <w:pPr>
        <w:ind w:hanging="180"/>
        <w:jc w:val="center"/>
        <w:rPr>
          <w:b/>
          <w:bCs/>
        </w:rPr>
      </w:pPr>
      <w:r w:rsidRPr="00A519CC">
        <w:rPr>
          <w:b/>
          <w:bCs/>
        </w:rPr>
        <w:t xml:space="preserve">Государственного автономного </w:t>
      </w:r>
      <w:r>
        <w:rPr>
          <w:b/>
          <w:bCs/>
        </w:rPr>
        <w:t xml:space="preserve">профессионального </w:t>
      </w:r>
      <w:r w:rsidRPr="00A519CC">
        <w:rPr>
          <w:b/>
          <w:bCs/>
        </w:rPr>
        <w:t>образовательного учреждения</w:t>
      </w:r>
    </w:p>
    <w:p w:rsidR="00F77C5C" w:rsidRPr="000E3A03" w:rsidRDefault="00F77C5C" w:rsidP="000E3A03">
      <w:pPr>
        <w:jc w:val="center"/>
        <w:rPr>
          <w:b/>
          <w:bCs/>
        </w:rPr>
      </w:pPr>
      <w:r w:rsidRPr="000E3A03">
        <w:rPr>
          <w:b/>
          <w:bCs/>
        </w:rPr>
        <w:t xml:space="preserve">«Арский педагогический колледж им. </w:t>
      </w:r>
      <w:proofErr w:type="spellStart"/>
      <w:r w:rsidRPr="000E3A03">
        <w:rPr>
          <w:b/>
          <w:bCs/>
        </w:rPr>
        <w:t>Г.Тукая</w:t>
      </w:r>
      <w:proofErr w:type="spellEnd"/>
      <w:r w:rsidRPr="000E3A03">
        <w:rPr>
          <w:b/>
          <w:bCs/>
        </w:rPr>
        <w:t>»</w:t>
      </w:r>
    </w:p>
    <w:p w:rsidR="000E3A03" w:rsidRPr="000E3A03" w:rsidRDefault="00F77C5C" w:rsidP="000E3A03">
      <w:pPr>
        <w:autoSpaceDE w:val="0"/>
        <w:autoSpaceDN w:val="0"/>
        <w:adjustRightInd w:val="0"/>
        <w:ind w:firstLine="500"/>
        <w:jc w:val="center"/>
        <w:rPr>
          <w:b/>
          <w:bCs/>
        </w:rPr>
      </w:pPr>
      <w:r w:rsidRPr="000E3A03">
        <w:rPr>
          <w:b/>
          <w:bCs/>
        </w:rPr>
        <w:t xml:space="preserve">по специальности </w:t>
      </w:r>
      <w:r w:rsidR="000E3A03" w:rsidRPr="000E3A03">
        <w:rPr>
          <w:b/>
          <w:bCs/>
        </w:rPr>
        <w:t>53.02.01</w:t>
      </w:r>
      <w:r w:rsidR="000E3A03" w:rsidRPr="000E3A03">
        <w:rPr>
          <w:b/>
          <w:bCs/>
          <w:sz w:val="28"/>
          <w:szCs w:val="28"/>
        </w:rPr>
        <w:t xml:space="preserve">  </w:t>
      </w:r>
      <w:r w:rsidR="000E3A03" w:rsidRPr="000E3A03">
        <w:rPr>
          <w:b/>
          <w:bCs/>
        </w:rPr>
        <w:t xml:space="preserve"> Музыкальное образование</w:t>
      </w:r>
    </w:p>
    <w:p w:rsidR="00F77C5C" w:rsidRPr="00A519CC" w:rsidRDefault="000E3A03" w:rsidP="000E3A03">
      <w:pPr>
        <w:autoSpaceDE w:val="0"/>
        <w:autoSpaceDN w:val="0"/>
        <w:adjustRightInd w:val="0"/>
        <w:ind w:firstLine="500"/>
        <w:jc w:val="center"/>
      </w:pPr>
      <w:r w:rsidRPr="000E3A03">
        <w:rPr>
          <w:b/>
          <w:bCs/>
        </w:rPr>
        <w:t>по программе базовой  подготовки</w:t>
      </w:r>
    </w:p>
    <w:p w:rsidR="00F77C5C" w:rsidRDefault="00F77C5C" w:rsidP="00F77C5C">
      <w:pPr>
        <w:tabs>
          <w:tab w:val="left" w:pos="2700"/>
        </w:tabs>
        <w:ind w:left="7740"/>
        <w:rPr>
          <w:i/>
          <w:iCs/>
        </w:rPr>
      </w:pPr>
    </w:p>
    <w:p w:rsidR="000E3A03" w:rsidRDefault="000E3A03" w:rsidP="00F77C5C">
      <w:pPr>
        <w:tabs>
          <w:tab w:val="left" w:pos="2700"/>
        </w:tabs>
        <w:ind w:left="7740"/>
        <w:rPr>
          <w:i/>
          <w:iCs/>
        </w:rPr>
      </w:pPr>
    </w:p>
    <w:p w:rsidR="000E3A03" w:rsidRDefault="000E3A03" w:rsidP="00F77C5C">
      <w:pPr>
        <w:tabs>
          <w:tab w:val="left" w:pos="2700"/>
        </w:tabs>
        <w:ind w:left="7740"/>
        <w:rPr>
          <w:i/>
          <w:iCs/>
        </w:rPr>
      </w:pPr>
    </w:p>
    <w:p w:rsidR="000E3A03" w:rsidRDefault="000E3A03" w:rsidP="00F77C5C">
      <w:pPr>
        <w:tabs>
          <w:tab w:val="left" w:pos="2700"/>
        </w:tabs>
        <w:ind w:left="7740"/>
        <w:rPr>
          <w:i/>
          <w:iCs/>
        </w:rPr>
      </w:pPr>
    </w:p>
    <w:p w:rsidR="000E3A03" w:rsidRPr="00A519CC" w:rsidRDefault="000E3A03" w:rsidP="00F77C5C">
      <w:pPr>
        <w:tabs>
          <w:tab w:val="left" w:pos="2700"/>
        </w:tabs>
        <w:ind w:left="7740"/>
        <w:rPr>
          <w:i/>
          <w:iCs/>
        </w:rPr>
      </w:pPr>
    </w:p>
    <w:p w:rsidR="000E3A03" w:rsidRPr="007625BB" w:rsidRDefault="000E3A03" w:rsidP="000E3A03">
      <w:pPr>
        <w:tabs>
          <w:tab w:val="left" w:pos="3402"/>
        </w:tabs>
      </w:pPr>
      <w:r w:rsidRPr="007625BB">
        <w:rPr>
          <w:bCs/>
        </w:rPr>
        <w:t>Квалификация</w:t>
      </w:r>
      <w:r w:rsidRPr="007625BB">
        <w:t xml:space="preserve">: </w:t>
      </w:r>
      <w:r w:rsidRPr="00601E85">
        <w:rPr>
          <w:b/>
          <w:bCs/>
        </w:rPr>
        <w:t>учитель музыки, музыкальный руководитель</w:t>
      </w:r>
    </w:p>
    <w:p w:rsidR="000E3A03" w:rsidRDefault="000E3A03" w:rsidP="000E3A03">
      <w:pPr>
        <w:pStyle w:val="aa"/>
        <w:widowControl w:val="0"/>
        <w:suppressAutoHyphens/>
        <w:spacing w:after="0"/>
      </w:pPr>
      <w:r w:rsidRPr="007625BB">
        <w:rPr>
          <w:bCs/>
        </w:rPr>
        <w:t>Форма обучения</w:t>
      </w:r>
      <w:r w:rsidRPr="007625BB">
        <w:t xml:space="preserve"> – </w:t>
      </w:r>
      <w:r w:rsidRPr="00601E85">
        <w:rPr>
          <w:b/>
          <w:bCs/>
        </w:rPr>
        <w:t>очная</w:t>
      </w:r>
    </w:p>
    <w:p w:rsidR="000E3A03" w:rsidRDefault="000E3A03" w:rsidP="000E3A03">
      <w:pPr>
        <w:pStyle w:val="aa"/>
        <w:widowControl w:val="0"/>
        <w:suppressAutoHyphens/>
        <w:spacing w:after="0"/>
      </w:pPr>
      <w:r>
        <w:t xml:space="preserve">Нормативный срок обучения – </w:t>
      </w:r>
      <w:r w:rsidRPr="00601E85">
        <w:rPr>
          <w:b/>
          <w:bCs/>
        </w:rPr>
        <w:t>3г.10мес.</w:t>
      </w:r>
    </w:p>
    <w:p w:rsidR="000E3A03" w:rsidRPr="00BD25BA" w:rsidRDefault="000E3A03" w:rsidP="000E3A03">
      <w:pPr>
        <w:pStyle w:val="aa"/>
        <w:widowControl w:val="0"/>
        <w:suppressAutoHyphens/>
        <w:spacing w:after="0"/>
      </w:pPr>
      <w:r>
        <w:t xml:space="preserve">на базе </w:t>
      </w:r>
      <w:r w:rsidRPr="00601E85">
        <w:rPr>
          <w:b/>
          <w:bCs/>
        </w:rPr>
        <w:t>основного общего образования</w:t>
      </w:r>
    </w:p>
    <w:p w:rsidR="000E3A03" w:rsidRPr="007A4E55" w:rsidRDefault="000E3A03" w:rsidP="000E3A03">
      <w:r w:rsidRPr="007A4E55">
        <w:t xml:space="preserve">Профиль получаемого профессионального образования – </w:t>
      </w:r>
      <w:r w:rsidRPr="007A4E55">
        <w:rPr>
          <w:b/>
          <w:bCs/>
        </w:rPr>
        <w:t>гуманитарный</w:t>
      </w:r>
      <w:r w:rsidRPr="007A4E55">
        <w:t xml:space="preserve"> </w:t>
      </w:r>
    </w:p>
    <w:p w:rsidR="00F77C5C" w:rsidRDefault="00F77C5C" w:rsidP="00F77C5C">
      <w:pPr>
        <w:jc w:val="right"/>
      </w:pPr>
    </w:p>
    <w:p w:rsidR="00F77C5C" w:rsidRDefault="00F77C5C" w:rsidP="00F77C5C">
      <w:pPr>
        <w:jc w:val="right"/>
      </w:pPr>
    </w:p>
    <w:p w:rsidR="00DD02DE" w:rsidRPr="00BD25BA" w:rsidRDefault="00DD02DE" w:rsidP="00F77C5C">
      <w:pPr>
        <w:widowControl w:val="0"/>
        <w:suppressAutoHyphens/>
        <w:jc w:val="center"/>
      </w:pPr>
    </w:p>
    <w:p w:rsidR="008316A8" w:rsidRPr="00BD25BA" w:rsidRDefault="008316A8" w:rsidP="008316A8">
      <w:pPr>
        <w:tabs>
          <w:tab w:val="left" w:pos="3600"/>
        </w:tabs>
        <w:autoSpaceDE w:val="0"/>
        <w:autoSpaceDN w:val="0"/>
        <w:adjustRightInd w:val="0"/>
      </w:pPr>
    </w:p>
    <w:p w:rsidR="008316A8" w:rsidRDefault="00F77C5C" w:rsidP="008316A8">
      <w:pPr>
        <w:jc w:val="center"/>
        <w:rPr>
          <w:b/>
          <w:bCs/>
          <w:sz w:val="22"/>
          <w:szCs w:val="22"/>
        </w:rPr>
      </w:pPr>
      <w:r>
        <w:t xml:space="preserve"> </w:t>
      </w:r>
    </w:p>
    <w:p w:rsidR="008316A8" w:rsidRDefault="008316A8" w:rsidP="008316A8">
      <w:pPr>
        <w:jc w:val="center"/>
        <w:rPr>
          <w:b/>
          <w:bCs/>
          <w:sz w:val="22"/>
          <w:szCs w:val="22"/>
        </w:rPr>
      </w:pPr>
    </w:p>
    <w:p w:rsidR="008316A8" w:rsidRDefault="008316A8" w:rsidP="008316A8">
      <w:pPr>
        <w:jc w:val="center"/>
        <w:rPr>
          <w:b/>
          <w:bCs/>
          <w:sz w:val="22"/>
          <w:szCs w:val="22"/>
        </w:rPr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both"/>
      </w:pPr>
    </w:p>
    <w:p w:rsidR="008316A8" w:rsidRDefault="008316A8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Pr="00BD25BA" w:rsidRDefault="006852E7" w:rsidP="008316A8">
      <w:pPr>
        <w:jc w:val="center"/>
        <w:rPr>
          <w:b/>
          <w:bCs/>
          <w:sz w:val="22"/>
          <w:szCs w:val="22"/>
        </w:rPr>
        <w:sectPr w:rsidR="006852E7" w:rsidRPr="00BD25BA" w:rsidSect="00F03012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6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708"/>
        <w:gridCol w:w="1512"/>
        <w:gridCol w:w="784"/>
        <w:gridCol w:w="656"/>
        <w:gridCol w:w="720"/>
        <w:gridCol w:w="720"/>
        <w:gridCol w:w="720"/>
        <w:gridCol w:w="586"/>
        <w:gridCol w:w="674"/>
        <w:gridCol w:w="720"/>
        <w:gridCol w:w="540"/>
        <w:gridCol w:w="617"/>
        <w:gridCol w:w="540"/>
        <w:gridCol w:w="594"/>
        <w:gridCol w:w="551"/>
        <w:gridCol w:w="16"/>
        <w:gridCol w:w="528"/>
        <w:gridCol w:w="7"/>
      </w:tblGrid>
      <w:tr w:rsidR="00F77C5C" w:rsidRPr="00A519CC" w:rsidTr="00F55395">
        <w:trPr>
          <w:cantSplit/>
          <w:trHeight w:val="539"/>
        </w:trPr>
        <w:tc>
          <w:tcPr>
            <w:tcW w:w="1440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lastRenderedPageBreak/>
              <w:t>Индекс</w:t>
            </w:r>
          </w:p>
        </w:tc>
        <w:tc>
          <w:tcPr>
            <w:tcW w:w="3708" w:type="dxa"/>
            <w:vMerge w:val="restart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512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Формы промежуточной аттестации</w:t>
            </w:r>
          </w:p>
        </w:tc>
        <w:tc>
          <w:tcPr>
            <w:tcW w:w="4186" w:type="dxa"/>
            <w:gridSpan w:val="6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Учебная нагрузка обучающихся (час.)</w:t>
            </w:r>
          </w:p>
        </w:tc>
        <w:tc>
          <w:tcPr>
            <w:tcW w:w="4787" w:type="dxa"/>
            <w:gridSpan w:val="10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Распределение обязательной нагрузки по курсам и семестрам (час. в семестр)</w:t>
            </w:r>
          </w:p>
        </w:tc>
      </w:tr>
      <w:tr w:rsidR="00F77C5C" w:rsidRPr="00A519CC" w:rsidTr="00F55395">
        <w:trPr>
          <w:gridAfter w:val="1"/>
          <w:wAfter w:w="7" w:type="dxa"/>
          <w:cantSplit/>
          <w:trHeight w:val="305"/>
        </w:trPr>
        <w:tc>
          <w:tcPr>
            <w:tcW w:w="144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12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84" w:type="dxa"/>
            <w:vMerge w:val="restart"/>
            <w:textDirection w:val="btL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максимальная</w:t>
            </w:r>
          </w:p>
        </w:tc>
        <w:tc>
          <w:tcPr>
            <w:tcW w:w="656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ind w:left="113" w:right="113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Самостоятельная работа</w:t>
            </w:r>
          </w:p>
        </w:tc>
        <w:tc>
          <w:tcPr>
            <w:tcW w:w="2746" w:type="dxa"/>
            <w:gridSpan w:val="4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Обязательная аудиторная</w:t>
            </w:r>
          </w:p>
        </w:tc>
        <w:tc>
          <w:tcPr>
            <w:tcW w:w="139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 курс</w:t>
            </w:r>
          </w:p>
        </w:tc>
        <w:tc>
          <w:tcPr>
            <w:tcW w:w="1157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II курс</w:t>
            </w:r>
          </w:p>
        </w:tc>
        <w:tc>
          <w:tcPr>
            <w:tcW w:w="113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III курс</w:t>
            </w:r>
          </w:p>
        </w:tc>
        <w:tc>
          <w:tcPr>
            <w:tcW w:w="1095" w:type="dxa"/>
            <w:gridSpan w:val="3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IV курс</w:t>
            </w:r>
          </w:p>
        </w:tc>
      </w:tr>
      <w:tr w:rsidR="00F77C5C" w:rsidRPr="00A519CC" w:rsidTr="00F55395">
        <w:trPr>
          <w:gridAfter w:val="1"/>
          <w:wAfter w:w="7" w:type="dxa"/>
          <w:cantSplit/>
          <w:trHeight w:val="206"/>
        </w:trPr>
        <w:tc>
          <w:tcPr>
            <w:tcW w:w="144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12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84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656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всего занятий</w:t>
            </w:r>
          </w:p>
        </w:tc>
        <w:tc>
          <w:tcPr>
            <w:tcW w:w="2026" w:type="dxa"/>
            <w:gridSpan w:val="3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в т. ч.</w:t>
            </w:r>
          </w:p>
        </w:tc>
        <w:tc>
          <w:tcPr>
            <w:tcW w:w="674" w:type="dxa"/>
            <w:vMerge w:val="restart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1 сем.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 xml:space="preserve">17 </w:t>
            </w:r>
            <w:proofErr w:type="spellStart"/>
            <w:r w:rsidRPr="005A5E3F">
              <w:rPr>
                <w:bCs/>
              </w:rPr>
              <w:t>нед</w:t>
            </w:r>
            <w:proofErr w:type="spellEnd"/>
            <w:r w:rsidRPr="005A5E3F">
              <w:rPr>
                <w:bCs/>
              </w:rPr>
              <w:t>.</w:t>
            </w:r>
          </w:p>
        </w:tc>
        <w:tc>
          <w:tcPr>
            <w:tcW w:w="720" w:type="dxa"/>
            <w:vMerge w:val="restart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сем.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22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  <w:r w:rsidRPr="005A5E3F">
              <w:rPr>
                <w:bCs/>
              </w:rPr>
              <w:t>.</w:t>
            </w:r>
          </w:p>
        </w:tc>
        <w:tc>
          <w:tcPr>
            <w:tcW w:w="540" w:type="dxa"/>
            <w:vMerge w:val="restart"/>
            <w:vAlign w:val="center"/>
          </w:tcPr>
          <w:p w:rsidR="00F77C5C" w:rsidRPr="005A5E3F" w:rsidRDefault="00F77C5C" w:rsidP="00B40EF8">
            <w:pPr>
              <w:ind w:left="-85"/>
              <w:jc w:val="center"/>
              <w:rPr>
                <w:bCs/>
              </w:rPr>
            </w:pPr>
            <w:r w:rsidRPr="005A5E3F">
              <w:rPr>
                <w:bCs/>
              </w:rPr>
              <w:t>3</w:t>
            </w:r>
          </w:p>
          <w:p w:rsidR="00F77C5C" w:rsidRPr="005A5E3F" w:rsidRDefault="00F77C5C" w:rsidP="00B40EF8">
            <w:pPr>
              <w:ind w:left="-85"/>
              <w:jc w:val="center"/>
              <w:rPr>
                <w:bCs/>
              </w:rPr>
            </w:pPr>
            <w:r w:rsidRPr="005A5E3F">
              <w:rPr>
                <w:bCs/>
              </w:rPr>
              <w:t>сем</w:t>
            </w:r>
          </w:p>
          <w:p w:rsidR="00F77C5C" w:rsidRPr="005A5E3F" w:rsidRDefault="00F77C5C" w:rsidP="00B40EF8">
            <w:pPr>
              <w:ind w:left="-85"/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1</w:t>
            </w:r>
            <w:r w:rsidR="005265A1">
              <w:rPr>
                <w:bCs/>
              </w:rPr>
              <w:t>7</w:t>
            </w:r>
          </w:p>
          <w:p w:rsidR="00F77C5C" w:rsidRPr="005A5E3F" w:rsidRDefault="00F77C5C" w:rsidP="00B40EF8">
            <w:pPr>
              <w:ind w:right="-158"/>
              <w:rPr>
                <w:bCs/>
              </w:rPr>
            </w:pPr>
            <w:proofErr w:type="spellStart"/>
            <w:r>
              <w:rPr>
                <w:bCs/>
              </w:rPr>
              <w:t>н</w:t>
            </w:r>
            <w:r w:rsidRPr="005A5E3F">
              <w:rPr>
                <w:bCs/>
              </w:rPr>
              <w:t>ед</w:t>
            </w:r>
            <w:proofErr w:type="spellEnd"/>
            <w:r>
              <w:rPr>
                <w:bCs/>
              </w:rPr>
              <w:t xml:space="preserve">. </w:t>
            </w:r>
          </w:p>
        </w:tc>
        <w:tc>
          <w:tcPr>
            <w:tcW w:w="617" w:type="dxa"/>
            <w:vMerge w:val="restart"/>
            <w:vAlign w:val="center"/>
          </w:tcPr>
          <w:p w:rsidR="00F77C5C" w:rsidRPr="005A5E3F" w:rsidRDefault="00F77C5C" w:rsidP="00B40EF8">
            <w:pPr>
              <w:ind w:left="-58"/>
              <w:jc w:val="center"/>
              <w:rPr>
                <w:bCs/>
              </w:rPr>
            </w:pPr>
            <w:r w:rsidRPr="005A5E3F">
              <w:rPr>
                <w:bCs/>
              </w:rPr>
              <w:t>4 сем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23</w:t>
            </w:r>
          </w:p>
          <w:p w:rsidR="00F77C5C" w:rsidRPr="005A5E3F" w:rsidRDefault="00F77C5C" w:rsidP="00B40EF8">
            <w:pPr>
              <w:ind w:left="-58" w:right="-185" w:firstLine="58"/>
              <w:rPr>
                <w:bCs/>
              </w:rPr>
            </w:pPr>
            <w:proofErr w:type="spellStart"/>
            <w:r>
              <w:rPr>
                <w:bCs/>
              </w:rPr>
              <w:t>н</w:t>
            </w:r>
            <w:r w:rsidRPr="005A5E3F">
              <w:rPr>
                <w:bCs/>
              </w:rPr>
              <w:t>ед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540" w:type="dxa"/>
            <w:vMerge w:val="restart"/>
            <w:vAlign w:val="center"/>
          </w:tcPr>
          <w:p w:rsidR="00F77C5C" w:rsidRPr="005A5E3F" w:rsidRDefault="00F77C5C" w:rsidP="00B40EF8">
            <w:pPr>
              <w:ind w:left="-173" w:right="-212"/>
              <w:jc w:val="center"/>
              <w:rPr>
                <w:bCs/>
              </w:rPr>
            </w:pPr>
            <w:r w:rsidRPr="005A5E3F">
              <w:rPr>
                <w:bCs/>
              </w:rPr>
              <w:t>5        сем.</w:t>
            </w:r>
          </w:p>
          <w:p w:rsidR="00F77C5C" w:rsidRPr="005A5E3F" w:rsidRDefault="00F77C5C" w:rsidP="00B40EF8">
            <w:pPr>
              <w:ind w:left="-31"/>
              <w:jc w:val="center"/>
              <w:rPr>
                <w:bCs/>
              </w:rPr>
            </w:pPr>
          </w:p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16</w:t>
            </w:r>
          </w:p>
          <w:p w:rsidR="00F77C5C" w:rsidRPr="005A5E3F" w:rsidRDefault="00F77C5C" w:rsidP="00B40EF8">
            <w:pPr>
              <w:ind w:left="-31" w:right="-7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н</w:t>
            </w:r>
            <w:r w:rsidRPr="005A5E3F">
              <w:rPr>
                <w:bCs/>
              </w:rPr>
              <w:t>ед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594" w:type="dxa"/>
            <w:vMerge w:val="restart"/>
            <w:vAlign w:val="center"/>
          </w:tcPr>
          <w:p w:rsidR="00F77C5C" w:rsidRPr="005A5E3F" w:rsidRDefault="00F77C5C" w:rsidP="00B40EF8">
            <w:pPr>
              <w:ind w:right="-97"/>
              <w:jc w:val="center"/>
              <w:rPr>
                <w:bCs/>
              </w:rPr>
            </w:pPr>
            <w:r w:rsidRPr="005A5E3F">
              <w:rPr>
                <w:bCs/>
              </w:rPr>
              <w:t>6 сем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4F3402" w:rsidRDefault="00F77C5C" w:rsidP="00B40EF8">
            <w:pPr>
              <w:jc w:val="center"/>
              <w:rPr>
                <w:bCs/>
                <w:lang w:val="tt-RU"/>
              </w:rPr>
            </w:pPr>
            <w:r w:rsidRPr="005A5E3F">
              <w:rPr>
                <w:bCs/>
              </w:rPr>
              <w:t>2</w:t>
            </w:r>
            <w:r w:rsidR="004F3402">
              <w:rPr>
                <w:bCs/>
                <w:lang w:val="tt-RU"/>
              </w:rPr>
              <w:t>1</w:t>
            </w:r>
          </w:p>
          <w:p w:rsidR="00F77C5C" w:rsidRPr="005A5E3F" w:rsidRDefault="00F77C5C" w:rsidP="00B40EF8">
            <w:pPr>
              <w:ind w:right="-108"/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  <w:r w:rsidRPr="005A5E3F">
              <w:rPr>
                <w:bCs/>
              </w:rPr>
              <w:t>.</w:t>
            </w:r>
          </w:p>
        </w:tc>
        <w:tc>
          <w:tcPr>
            <w:tcW w:w="551" w:type="dxa"/>
            <w:vMerge w:val="restart"/>
            <w:vAlign w:val="center"/>
          </w:tcPr>
          <w:p w:rsidR="00F77C5C" w:rsidRPr="005A5E3F" w:rsidRDefault="00F77C5C" w:rsidP="00472E3F">
            <w:pPr>
              <w:ind w:left="-119" w:right="-124" w:firstLine="15"/>
              <w:jc w:val="center"/>
              <w:rPr>
                <w:bCs/>
              </w:rPr>
            </w:pPr>
            <w:r w:rsidRPr="005A5E3F">
              <w:rPr>
                <w:bCs/>
              </w:rPr>
              <w:t>7</w:t>
            </w:r>
          </w:p>
          <w:p w:rsidR="00F77C5C" w:rsidRPr="005A5E3F" w:rsidRDefault="00F77C5C" w:rsidP="00472E3F">
            <w:pPr>
              <w:ind w:left="-119" w:right="-124" w:firstLine="15"/>
              <w:jc w:val="center"/>
              <w:rPr>
                <w:bCs/>
              </w:rPr>
            </w:pPr>
            <w:r w:rsidRPr="005A5E3F">
              <w:rPr>
                <w:bCs/>
              </w:rPr>
              <w:t>сем.</w:t>
            </w:r>
          </w:p>
          <w:p w:rsidR="00F77C5C" w:rsidRPr="005A5E3F" w:rsidRDefault="00F77C5C" w:rsidP="00B40EF8">
            <w:pPr>
              <w:jc w:val="center"/>
              <w:rPr>
                <w:bCs/>
              </w:rPr>
            </w:pPr>
          </w:p>
          <w:p w:rsidR="00F77C5C" w:rsidRPr="005A5E3F" w:rsidRDefault="00F77C5C" w:rsidP="00472E3F">
            <w:pPr>
              <w:ind w:left="-104" w:right="-120"/>
              <w:jc w:val="center"/>
              <w:rPr>
                <w:bCs/>
              </w:rPr>
            </w:pPr>
            <w:r w:rsidRPr="005A5E3F">
              <w:rPr>
                <w:bCs/>
              </w:rPr>
              <w:t>16</w:t>
            </w:r>
          </w:p>
          <w:p w:rsidR="00F77C5C" w:rsidRPr="005A5E3F" w:rsidRDefault="00F77C5C" w:rsidP="00472E3F">
            <w:pPr>
              <w:ind w:left="-104" w:right="-120"/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</w:p>
        </w:tc>
        <w:tc>
          <w:tcPr>
            <w:tcW w:w="544" w:type="dxa"/>
            <w:gridSpan w:val="2"/>
            <w:vMerge w:val="restart"/>
            <w:vAlign w:val="center"/>
          </w:tcPr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r w:rsidRPr="005A5E3F">
              <w:rPr>
                <w:bCs/>
              </w:rPr>
              <w:t>8</w:t>
            </w: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r w:rsidRPr="005A5E3F">
              <w:rPr>
                <w:bCs/>
              </w:rPr>
              <w:t>сем.</w:t>
            </w: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</w:p>
          <w:p w:rsidR="00F77C5C" w:rsidRPr="004F3402" w:rsidRDefault="00F77C5C" w:rsidP="00472E3F">
            <w:pPr>
              <w:ind w:left="-232" w:right="-153"/>
              <w:jc w:val="center"/>
              <w:rPr>
                <w:bCs/>
                <w:lang w:val="tt-RU"/>
              </w:rPr>
            </w:pPr>
            <w:r w:rsidRPr="005A5E3F">
              <w:rPr>
                <w:bCs/>
              </w:rPr>
              <w:t>1</w:t>
            </w:r>
            <w:r w:rsidR="004F3402">
              <w:rPr>
                <w:bCs/>
                <w:lang w:val="tt-RU"/>
              </w:rPr>
              <w:t>2</w:t>
            </w:r>
          </w:p>
          <w:p w:rsidR="00F77C5C" w:rsidRPr="005A5E3F" w:rsidRDefault="00F77C5C" w:rsidP="00472E3F">
            <w:pPr>
              <w:ind w:left="-232" w:right="-153"/>
              <w:jc w:val="center"/>
              <w:rPr>
                <w:bCs/>
              </w:rPr>
            </w:pPr>
            <w:proofErr w:type="spellStart"/>
            <w:r w:rsidRPr="005A5E3F">
              <w:rPr>
                <w:bCs/>
              </w:rPr>
              <w:t>нед</w:t>
            </w:r>
            <w:proofErr w:type="spellEnd"/>
          </w:p>
        </w:tc>
      </w:tr>
      <w:tr w:rsidR="00F77C5C" w:rsidRPr="00A519CC" w:rsidTr="00F55395">
        <w:trPr>
          <w:gridAfter w:val="1"/>
          <w:wAfter w:w="7" w:type="dxa"/>
          <w:cantSplit/>
          <w:trHeight w:val="3087"/>
        </w:trPr>
        <w:tc>
          <w:tcPr>
            <w:tcW w:w="144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3708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12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84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656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77C5C" w:rsidRPr="005A5E3F" w:rsidRDefault="00F77C5C" w:rsidP="00B40EF8">
            <w:pPr>
              <w:jc w:val="center"/>
              <w:rPr>
                <w:bCs/>
              </w:rPr>
            </w:pPr>
            <w:r w:rsidRPr="005A5E3F">
              <w:rPr>
                <w:bCs/>
              </w:rPr>
              <w:t>лекций</w:t>
            </w:r>
          </w:p>
        </w:tc>
        <w:tc>
          <w:tcPr>
            <w:tcW w:w="720" w:type="dxa"/>
            <w:textDirection w:val="btLr"/>
          </w:tcPr>
          <w:p w:rsidR="00F77C5C" w:rsidRPr="005A5E3F" w:rsidRDefault="00F77C5C" w:rsidP="00A62CAC">
            <w:pPr>
              <w:jc w:val="center"/>
              <w:rPr>
                <w:bCs/>
              </w:rPr>
            </w:pPr>
            <w:r w:rsidRPr="005A5E3F">
              <w:rPr>
                <w:bCs/>
              </w:rPr>
              <w:t xml:space="preserve">лаб. и </w:t>
            </w:r>
            <w:proofErr w:type="spellStart"/>
            <w:r w:rsidRPr="005A5E3F">
              <w:rPr>
                <w:bCs/>
              </w:rPr>
              <w:t>практ</w:t>
            </w:r>
            <w:proofErr w:type="spellEnd"/>
            <w:r w:rsidRPr="005A5E3F">
              <w:rPr>
                <w:bCs/>
              </w:rPr>
              <w:t>. занятий, вкл. Семинары</w:t>
            </w:r>
          </w:p>
        </w:tc>
        <w:tc>
          <w:tcPr>
            <w:tcW w:w="586" w:type="dxa"/>
            <w:textDirection w:val="btLr"/>
            <w:vAlign w:val="bottom"/>
          </w:tcPr>
          <w:p w:rsidR="00F77C5C" w:rsidRPr="005A5E3F" w:rsidRDefault="00F77C5C" w:rsidP="00A62CAC">
            <w:pPr>
              <w:jc w:val="center"/>
              <w:rPr>
                <w:bCs/>
              </w:rPr>
            </w:pPr>
            <w:r w:rsidRPr="005A5E3F">
              <w:rPr>
                <w:bCs/>
              </w:rPr>
              <w:t>курсовых работ (проектов) для СПО</w:t>
            </w:r>
          </w:p>
        </w:tc>
        <w:tc>
          <w:tcPr>
            <w:tcW w:w="674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40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617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40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94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51" w:type="dxa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  <w:tc>
          <w:tcPr>
            <w:tcW w:w="544" w:type="dxa"/>
            <w:gridSpan w:val="2"/>
            <w:vMerge/>
            <w:vAlign w:val="center"/>
          </w:tcPr>
          <w:p w:rsidR="00F77C5C" w:rsidRPr="005A5E3F" w:rsidRDefault="00F77C5C" w:rsidP="00B40EF8">
            <w:pPr>
              <w:rPr>
                <w:bCs/>
              </w:rPr>
            </w:pPr>
          </w:p>
        </w:tc>
      </w:tr>
      <w:tr w:rsidR="00F77C5C" w:rsidRPr="00A519CC" w:rsidTr="00F55395">
        <w:trPr>
          <w:gridAfter w:val="1"/>
          <w:wAfter w:w="7" w:type="dxa"/>
          <w:cantSplit/>
          <w:trHeight w:val="227"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3</w:t>
            </w:r>
          </w:p>
        </w:tc>
        <w:tc>
          <w:tcPr>
            <w:tcW w:w="78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4</w:t>
            </w: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5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6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8</w:t>
            </w: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9</w:t>
            </w: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10</w:t>
            </w: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11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12</w:t>
            </w: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13</w:t>
            </w: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14</w:t>
            </w:r>
          </w:p>
        </w:tc>
        <w:tc>
          <w:tcPr>
            <w:tcW w:w="59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15</w:t>
            </w:r>
          </w:p>
        </w:tc>
        <w:tc>
          <w:tcPr>
            <w:tcW w:w="551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17</w:t>
            </w:r>
          </w:p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A519CC" w:rsidRDefault="004F3402" w:rsidP="004F3402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О.00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  <w:bCs/>
              </w:rPr>
            </w:pPr>
            <w:r w:rsidRPr="004F3402">
              <w:rPr>
                <w:b/>
                <w:bCs/>
              </w:rPr>
              <w:t>Общеобразовательные учебные дисциплины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ind w:left="-108" w:right="-108"/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5Э/</w:t>
            </w:r>
            <w:r w:rsidR="00CE0AE2">
              <w:rPr>
                <w:b/>
                <w:bCs/>
                <w:lang w:val="tt-RU"/>
              </w:rPr>
              <w:t>10</w:t>
            </w:r>
            <w:proofErr w:type="spellStart"/>
            <w:r w:rsidRPr="004F3402">
              <w:rPr>
                <w:b/>
                <w:bCs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2106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702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1404</w:t>
            </w:r>
          </w:p>
        </w:tc>
        <w:tc>
          <w:tcPr>
            <w:tcW w:w="720" w:type="dxa"/>
            <w:vAlign w:val="center"/>
          </w:tcPr>
          <w:p w:rsidR="004F3402" w:rsidRPr="004F3402" w:rsidRDefault="00CE0AE2" w:rsidP="004F340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>52</w:t>
            </w:r>
            <w:r w:rsidR="004F3402" w:rsidRPr="004F3402">
              <w:rPr>
                <w:b/>
                <w:bCs/>
              </w:rPr>
              <w:t>6</w:t>
            </w:r>
          </w:p>
        </w:tc>
        <w:tc>
          <w:tcPr>
            <w:tcW w:w="720" w:type="dxa"/>
            <w:vAlign w:val="center"/>
          </w:tcPr>
          <w:p w:rsidR="004F3402" w:rsidRPr="00CE0AE2" w:rsidRDefault="00CE0AE2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878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612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792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594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>
            <w:pPr>
              <w:jc w:val="center"/>
              <w:rPr>
                <w:b/>
                <w:bCs/>
              </w:rPr>
            </w:pPr>
          </w:p>
        </w:tc>
      </w:tr>
      <w:tr w:rsidR="004F3402" w:rsidRPr="00A519CC" w:rsidTr="00F55395">
        <w:trPr>
          <w:gridAfter w:val="1"/>
          <w:wAfter w:w="7" w:type="dxa"/>
          <w:cantSplit/>
          <w:trHeight w:val="70"/>
        </w:trPr>
        <w:tc>
          <w:tcPr>
            <w:tcW w:w="1440" w:type="dxa"/>
            <w:vAlign w:val="center"/>
          </w:tcPr>
          <w:p w:rsidR="004F3402" w:rsidRPr="00A519CC" w:rsidRDefault="004F3402" w:rsidP="004F3402"/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  <w:bCs/>
              </w:rPr>
            </w:pPr>
            <w:r w:rsidRPr="004F3402">
              <w:rPr>
                <w:b/>
                <w:bCs/>
              </w:rPr>
              <w:t xml:space="preserve">Общие 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ind w:left="-108" w:right="-108"/>
              <w:jc w:val="center"/>
              <w:rPr>
                <w:b/>
                <w:bCs/>
              </w:rPr>
            </w:pPr>
            <w:r w:rsidRPr="004F3402">
              <w:rPr>
                <w:b/>
                <w:bCs/>
              </w:rPr>
              <w:t>3Э/</w:t>
            </w:r>
            <w:r w:rsidR="00CE0AE2">
              <w:rPr>
                <w:b/>
                <w:bCs/>
                <w:lang w:val="tt-RU"/>
              </w:rPr>
              <w:t>7</w:t>
            </w:r>
            <w:proofErr w:type="spellStart"/>
            <w:r w:rsidRPr="004F3402">
              <w:rPr>
                <w:b/>
                <w:bCs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CE0AE2" w:rsidRDefault="00CE0AE2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1521</w:t>
            </w:r>
          </w:p>
        </w:tc>
        <w:tc>
          <w:tcPr>
            <w:tcW w:w="656" w:type="dxa"/>
            <w:vAlign w:val="center"/>
          </w:tcPr>
          <w:p w:rsidR="004F3402" w:rsidRPr="00C27078" w:rsidRDefault="00C2707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507</w:t>
            </w:r>
          </w:p>
        </w:tc>
        <w:tc>
          <w:tcPr>
            <w:tcW w:w="720" w:type="dxa"/>
            <w:vAlign w:val="center"/>
          </w:tcPr>
          <w:p w:rsidR="004F3402" w:rsidRPr="00C27078" w:rsidRDefault="00C2707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1014</w:t>
            </w:r>
          </w:p>
        </w:tc>
        <w:tc>
          <w:tcPr>
            <w:tcW w:w="720" w:type="dxa"/>
            <w:vAlign w:val="center"/>
          </w:tcPr>
          <w:p w:rsidR="004F3402" w:rsidRPr="00C27078" w:rsidRDefault="00C2707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389</w:t>
            </w:r>
          </w:p>
        </w:tc>
        <w:tc>
          <w:tcPr>
            <w:tcW w:w="720" w:type="dxa"/>
            <w:vAlign w:val="center"/>
          </w:tcPr>
          <w:p w:rsidR="004F3402" w:rsidRPr="00C27078" w:rsidRDefault="00C2707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625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4F3402" w:rsidRPr="00B668D8" w:rsidRDefault="00B668D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442</w:t>
            </w:r>
          </w:p>
        </w:tc>
        <w:tc>
          <w:tcPr>
            <w:tcW w:w="720" w:type="dxa"/>
            <w:vAlign w:val="center"/>
          </w:tcPr>
          <w:p w:rsidR="004F3402" w:rsidRPr="00B668D8" w:rsidRDefault="00B668D8" w:rsidP="004F3402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572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  <w:trHeight w:val="70"/>
        </w:trPr>
        <w:tc>
          <w:tcPr>
            <w:tcW w:w="1440" w:type="dxa"/>
            <w:vAlign w:val="center"/>
          </w:tcPr>
          <w:p w:rsidR="004F3402" w:rsidRPr="00A519CC" w:rsidRDefault="004F3402" w:rsidP="004F3402">
            <w:r>
              <w:t>ОУД.01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  <w:bCs/>
              </w:rPr>
            </w:pPr>
            <w:r w:rsidRPr="004F3402">
              <w:t xml:space="preserve">Русский язык </w:t>
            </w:r>
          </w:p>
        </w:tc>
        <w:tc>
          <w:tcPr>
            <w:tcW w:w="1512" w:type="dxa"/>
            <w:vAlign w:val="center"/>
          </w:tcPr>
          <w:p w:rsidR="004F3402" w:rsidRPr="004F3402" w:rsidRDefault="00B668D8" w:rsidP="004F3402">
            <w:pPr>
              <w:jc w:val="center"/>
            </w:pPr>
            <w:r>
              <w:rPr>
                <w:lang w:val="tt-RU"/>
              </w:rPr>
              <w:t>дз</w:t>
            </w:r>
            <w:r w:rsidR="004F3402" w:rsidRPr="004F3402">
              <w:t>,Э</w:t>
            </w:r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176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58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59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51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66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B668D8" w:rsidRPr="00A519CC" w:rsidTr="00F55395">
        <w:trPr>
          <w:gridAfter w:val="1"/>
          <w:wAfter w:w="7" w:type="dxa"/>
          <w:cantSplit/>
          <w:trHeight w:val="70"/>
        </w:trPr>
        <w:tc>
          <w:tcPr>
            <w:tcW w:w="1440" w:type="dxa"/>
            <w:vAlign w:val="center"/>
          </w:tcPr>
          <w:p w:rsidR="00B668D8" w:rsidRPr="00A519CC" w:rsidRDefault="00B668D8" w:rsidP="00B668D8">
            <w:r w:rsidRPr="00A519CC">
              <w:t>О</w:t>
            </w:r>
            <w:r>
              <w:t>УД</w:t>
            </w:r>
            <w:r w:rsidRPr="00A519CC">
              <w:t>.0</w:t>
            </w:r>
            <w:r>
              <w:t>2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>
              <w:rPr>
                <w:lang w:val="tt-RU"/>
              </w:rPr>
              <w:t>Л</w:t>
            </w:r>
            <w:proofErr w:type="spellStart"/>
            <w:r w:rsidRPr="004F3402">
              <w:t>итература</w:t>
            </w:r>
            <w:proofErr w:type="spellEnd"/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294</w:t>
            </w:r>
          </w:p>
        </w:tc>
        <w:tc>
          <w:tcPr>
            <w:tcW w:w="656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99</w:t>
            </w:r>
          </w:p>
        </w:tc>
        <w:tc>
          <w:tcPr>
            <w:tcW w:w="720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195</w:t>
            </w:r>
          </w:p>
        </w:tc>
        <w:tc>
          <w:tcPr>
            <w:tcW w:w="720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98</w:t>
            </w:r>
          </w:p>
        </w:tc>
        <w:tc>
          <w:tcPr>
            <w:tcW w:w="720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97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674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  <w:tc>
          <w:tcPr>
            <w:tcW w:w="720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110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B668D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B668D8" w:rsidRPr="00A519CC" w:rsidRDefault="00B668D8" w:rsidP="00B668D8">
            <w:r w:rsidRPr="00A519CC">
              <w:t>О</w:t>
            </w:r>
            <w:r>
              <w:t>УД</w:t>
            </w:r>
            <w:r w:rsidRPr="00A519CC">
              <w:t>.0</w:t>
            </w:r>
            <w:r>
              <w:t>3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 w:rsidRPr="004F3402">
              <w:t>Иностранный язык</w:t>
            </w:r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175</w:t>
            </w:r>
          </w:p>
        </w:tc>
        <w:tc>
          <w:tcPr>
            <w:tcW w:w="656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58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117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117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67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51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66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B668D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B668D8" w:rsidRPr="00A519CC" w:rsidRDefault="00B668D8" w:rsidP="00B668D8">
            <w:r w:rsidRPr="00A519CC">
              <w:t>О</w:t>
            </w:r>
            <w:r>
              <w:t>УД</w:t>
            </w:r>
            <w:r w:rsidRPr="00A519CC">
              <w:t>.0</w:t>
            </w:r>
            <w:r>
              <w:t>4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 w:rsidRPr="004F3402">
              <w:t>Математика</w:t>
            </w:r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r>
              <w:rPr>
                <w:lang w:val="tt-RU"/>
              </w:rPr>
              <w:t>дз</w:t>
            </w:r>
            <w:r w:rsidRPr="004F3402">
              <w:t>, Э</w:t>
            </w:r>
          </w:p>
        </w:tc>
        <w:tc>
          <w:tcPr>
            <w:tcW w:w="78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234</w:t>
            </w:r>
          </w:p>
        </w:tc>
        <w:tc>
          <w:tcPr>
            <w:tcW w:w="656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156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78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67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68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88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B668D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B668D8" w:rsidRPr="00A519CC" w:rsidRDefault="00B668D8" w:rsidP="00B668D8">
            <w:r>
              <w:t>ОУД</w:t>
            </w:r>
            <w:r w:rsidRPr="00A519CC">
              <w:t>.05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 w:rsidRPr="004F3402">
              <w:t>История</w:t>
            </w:r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r>
              <w:rPr>
                <w:lang w:val="tt-RU"/>
              </w:rPr>
              <w:t>дз</w:t>
            </w:r>
            <w:r w:rsidRPr="004F3402">
              <w:t>, Э</w:t>
            </w:r>
          </w:p>
        </w:tc>
        <w:tc>
          <w:tcPr>
            <w:tcW w:w="784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292</w:t>
            </w:r>
          </w:p>
        </w:tc>
        <w:tc>
          <w:tcPr>
            <w:tcW w:w="656" w:type="dxa"/>
            <w:vAlign w:val="center"/>
          </w:tcPr>
          <w:p w:rsidR="00B668D8" w:rsidRPr="00B668D8" w:rsidRDefault="00B668D8" w:rsidP="00B668D8">
            <w:pPr>
              <w:jc w:val="center"/>
              <w:rPr>
                <w:lang w:val="tt-RU"/>
              </w:rPr>
            </w:pPr>
            <w:r w:rsidRPr="004F3402">
              <w:t>9</w:t>
            </w:r>
            <w:r>
              <w:rPr>
                <w:lang w:val="tt-RU"/>
              </w:rPr>
              <w:t>7</w:t>
            </w:r>
          </w:p>
        </w:tc>
        <w:tc>
          <w:tcPr>
            <w:tcW w:w="720" w:type="dxa"/>
            <w:vAlign w:val="center"/>
          </w:tcPr>
          <w:p w:rsidR="00B668D8" w:rsidRPr="002569E0" w:rsidRDefault="002569E0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195</w:t>
            </w:r>
          </w:p>
        </w:tc>
        <w:tc>
          <w:tcPr>
            <w:tcW w:w="720" w:type="dxa"/>
            <w:vAlign w:val="center"/>
          </w:tcPr>
          <w:p w:rsidR="00B668D8" w:rsidRPr="002569E0" w:rsidRDefault="00B668D8" w:rsidP="00B668D8">
            <w:pPr>
              <w:jc w:val="center"/>
              <w:rPr>
                <w:lang w:val="tt-RU"/>
              </w:rPr>
            </w:pPr>
            <w:r w:rsidRPr="004F3402">
              <w:t>9</w:t>
            </w:r>
            <w:r w:rsidR="002569E0">
              <w:rPr>
                <w:lang w:val="tt-RU"/>
              </w:rPr>
              <w:t>7</w:t>
            </w:r>
          </w:p>
        </w:tc>
        <w:tc>
          <w:tcPr>
            <w:tcW w:w="720" w:type="dxa"/>
            <w:vAlign w:val="center"/>
          </w:tcPr>
          <w:p w:rsidR="00B668D8" w:rsidRPr="002569E0" w:rsidRDefault="00B668D8" w:rsidP="00B668D8">
            <w:pPr>
              <w:jc w:val="center"/>
              <w:rPr>
                <w:lang w:val="tt-RU"/>
              </w:rPr>
            </w:pPr>
            <w:r w:rsidRPr="004F3402">
              <w:t> 9</w:t>
            </w:r>
            <w:r w:rsidR="002569E0">
              <w:rPr>
                <w:lang w:val="tt-RU"/>
              </w:rPr>
              <w:t>8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B668D8" w:rsidRPr="002569E0" w:rsidRDefault="002569E0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85</w:t>
            </w:r>
          </w:p>
        </w:tc>
        <w:tc>
          <w:tcPr>
            <w:tcW w:w="720" w:type="dxa"/>
            <w:vAlign w:val="center"/>
          </w:tcPr>
          <w:p w:rsidR="00B668D8" w:rsidRPr="002569E0" w:rsidRDefault="002569E0" w:rsidP="00B668D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110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B668D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B668D8" w:rsidRPr="00A519CC" w:rsidRDefault="00B668D8" w:rsidP="00B668D8">
            <w:r>
              <w:t>ОУД</w:t>
            </w:r>
            <w:r w:rsidRPr="00A519CC">
              <w:t>.06</w:t>
            </w:r>
          </w:p>
        </w:tc>
        <w:tc>
          <w:tcPr>
            <w:tcW w:w="3708" w:type="dxa"/>
            <w:vAlign w:val="center"/>
          </w:tcPr>
          <w:p w:rsidR="00B668D8" w:rsidRPr="004F3402" w:rsidRDefault="00B668D8" w:rsidP="00B668D8">
            <w:r w:rsidRPr="004F3402">
              <w:t>Физическая культура</w:t>
            </w:r>
          </w:p>
        </w:tc>
        <w:tc>
          <w:tcPr>
            <w:tcW w:w="1512" w:type="dxa"/>
            <w:vAlign w:val="center"/>
          </w:tcPr>
          <w:p w:rsidR="00B668D8" w:rsidRPr="004F3402" w:rsidRDefault="00B668D8" w:rsidP="00B668D8">
            <w:pPr>
              <w:jc w:val="center"/>
            </w:pPr>
            <w:proofErr w:type="spellStart"/>
            <w:r w:rsidRPr="004F3402">
              <w:t>з,дз</w:t>
            </w:r>
            <w:proofErr w:type="spellEnd"/>
            <w:r w:rsidRPr="004F3402">
              <w:t xml:space="preserve"> </w:t>
            </w:r>
          </w:p>
        </w:tc>
        <w:tc>
          <w:tcPr>
            <w:tcW w:w="78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175</w:t>
            </w:r>
          </w:p>
        </w:tc>
        <w:tc>
          <w:tcPr>
            <w:tcW w:w="656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58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117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117</w:t>
            </w:r>
          </w:p>
        </w:tc>
        <w:tc>
          <w:tcPr>
            <w:tcW w:w="586" w:type="dxa"/>
            <w:vAlign w:val="center"/>
          </w:tcPr>
          <w:p w:rsidR="00B668D8" w:rsidRPr="004F3402" w:rsidRDefault="00B668D8" w:rsidP="00B668D8">
            <w:pPr>
              <w:jc w:val="center"/>
            </w:pPr>
          </w:p>
        </w:tc>
        <w:tc>
          <w:tcPr>
            <w:tcW w:w="674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51</w:t>
            </w:r>
          </w:p>
        </w:tc>
        <w:tc>
          <w:tcPr>
            <w:tcW w:w="720" w:type="dxa"/>
            <w:vAlign w:val="center"/>
          </w:tcPr>
          <w:p w:rsidR="00B668D8" w:rsidRPr="004F3402" w:rsidRDefault="00B668D8" w:rsidP="00B668D8">
            <w:pPr>
              <w:jc w:val="center"/>
            </w:pPr>
            <w:r w:rsidRPr="004F3402">
              <w:t>66</w:t>
            </w:r>
          </w:p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617" w:type="dxa"/>
            <w:vAlign w:val="center"/>
          </w:tcPr>
          <w:p w:rsidR="00B668D8" w:rsidRPr="00A519CC" w:rsidRDefault="00B668D8" w:rsidP="00B668D8"/>
        </w:tc>
        <w:tc>
          <w:tcPr>
            <w:tcW w:w="540" w:type="dxa"/>
            <w:vAlign w:val="center"/>
          </w:tcPr>
          <w:p w:rsidR="00B668D8" w:rsidRPr="00A519CC" w:rsidRDefault="00B668D8" w:rsidP="00B668D8"/>
        </w:tc>
        <w:tc>
          <w:tcPr>
            <w:tcW w:w="594" w:type="dxa"/>
            <w:vAlign w:val="center"/>
          </w:tcPr>
          <w:p w:rsidR="00B668D8" w:rsidRPr="00A519CC" w:rsidRDefault="00B668D8" w:rsidP="00B668D8"/>
        </w:tc>
        <w:tc>
          <w:tcPr>
            <w:tcW w:w="551" w:type="dxa"/>
            <w:vAlign w:val="center"/>
          </w:tcPr>
          <w:p w:rsidR="00B668D8" w:rsidRPr="00A519CC" w:rsidRDefault="00B668D8" w:rsidP="00B668D8"/>
        </w:tc>
        <w:tc>
          <w:tcPr>
            <w:tcW w:w="544" w:type="dxa"/>
            <w:gridSpan w:val="2"/>
            <w:vAlign w:val="center"/>
          </w:tcPr>
          <w:p w:rsidR="00B668D8" w:rsidRPr="00A519CC" w:rsidRDefault="00B668D8" w:rsidP="00B668D8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2569E0" w:rsidRDefault="004F3402" w:rsidP="004F3402">
            <w:pPr>
              <w:rPr>
                <w:lang w:val="tt-RU"/>
              </w:rPr>
            </w:pPr>
            <w:r>
              <w:t>ОУД</w:t>
            </w:r>
            <w:r w:rsidRPr="00A519CC">
              <w:t>.0</w:t>
            </w:r>
            <w:r w:rsidR="002569E0">
              <w:rPr>
                <w:lang w:val="tt-RU"/>
              </w:rPr>
              <w:t>7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r w:rsidRPr="004F3402">
              <w:t>ОБЖ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39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34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44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2569E0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2569E0" w:rsidRDefault="002569E0" w:rsidP="004F3402">
            <w:r>
              <w:t>ОУД</w:t>
            </w:r>
            <w:r w:rsidRPr="00A519CC">
              <w:t>.0</w:t>
            </w:r>
            <w:r>
              <w:rPr>
                <w:lang w:val="tt-RU"/>
              </w:rPr>
              <w:t>8</w:t>
            </w:r>
          </w:p>
        </w:tc>
        <w:tc>
          <w:tcPr>
            <w:tcW w:w="3708" w:type="dxa"/>
            <w:vAlign w:val="center"/>
          </w:tcPr>
          <w:p w:rsidR="002569E0" w:rsidRPr="002569E0" w:rsidRDefault="002569E0" w:rsidP="004F3402">
            <w:pPr>
              <w:rPr>
                <w:lang w:val="tt-RU"/>
              </w:rPr>
            </w:pPr>
            <w:r>
              <w:rPr>
                <w:lang w:val="tt-RU"/>
              </w:rPr>
              <w:t>Астрономия</w:t>
            </w:r>
          </w:p>
        </w:tc>
        <w:tc>
          <w:tcPr>
            <w:tcW w:w="1512" w:type="dxa"/>
            <w:vAlign w:val="center"/>
          </w:tcPr>
          <w:p w:rsidR="002569E0" w:rsidRPr="004F3402" w:rsidRDefault="002569E0" w:rsidP="004F3402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656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720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39</w:t>
            </w:r>
          </w:p>
        </w:tc>
        <w:tc>
          <w:tcPr>
            <w:tcW w:w="720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720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586" w:type="dxa"/>
            <w:vAlign w:val="center"/>
          </w:tcPr>
          <w:p w:rsidR="002569E0" w:rsidRPr="004F3402" w:rsidRDefault="002569E0" w:rsidP="004F3402">
            <w:pPr>
              <w:jc w:val="center"/>
            </w:pPr>
          </w:p>
        </w:tc>
        <w:tc>
          <w:tcPr>
            <w:tcW w:w="674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720" w:type="dxa"/>
            <w:vAlign w:val="center"/>
          </w:tcPr>
          <w:p w:rsidR="002569E0" w:rsidRPr="002569E0" w:rsidRDefault="002569E0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540" w:type="dxa"/>
            <w:vAlign w:val="center"/>
          </w:tcPr>
          <w:p w:rsidR="002569E0" w:rsidRPr="00A519CC" w:rsidRDefault="002569E0" w:rsidP="004F3402"/>
        </w:tc>
        <w:tc>
          <w:tcPr>
            <w:tcW w:w="617" w:type="dxa"/>
            <w:vAlign w:val="center"/>
          </w:tcPr>
          <w:p w:rsidR="002569E0" w:rsidRPr="00A519CC" w:rsidRDefault="002569E0" w:rsidP="004F3402"/>
        </w:tc>
        <w:tc>
          <w:tcPr>
            <w:tcW w:w="540" w:type="dxa"/>
            <w:vAlign w:val="center"/>
          </w:tcPr>
          <w:p w:rsidR="002569E0" w:rsidRPr="00A519CC" w:rsidRDefault="002569E0" w:rsidP="004F3402"/>
        </w:tc>
        <w:tc>
          <w:tcPr>
            <w:tcW w:w="594" w:type="dxa"/>
            <w:vAlign w:val="center"/>
          </w:tcPr>
          <w:p w:rsidR="002569E0" w:rsidRPr="00A519CC" w:rsidRDefault="002569E0" w:rsidP="004F3402"/>
        </w:tc>
        <w:tc>
          <w:tcPr>
            <w:tcW w:w="551" w:type="dxa"/>
            <w:vAlign w:val="center"/>
          </w:tcPr>
          <w:p w:rsidR="002569E0" w:rsidRPr="00A519CC" w:rsidRDefault="002569E0" w:rsidP="004F3402"/>
        </w:tc>
        <w:tc>
          <w:tcPr>
            <w:tcW w:w="544" w:type="dxa"/>
            <w:gridSpan w:val="2"/>
            <w:vAlign w:val="center"/>
          </w:tcPr>
          <w:p w:rsidR="002569E0" w:rsidRPr="00A519CC" w:rsidRDefault="002569E0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Default="004F3402" w:rsidP="004F3402"/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</w:rPr>
            </w:pPr>
            <w:r w:rsidRPr="004F3402">
              <w:rPr>
                <w:b/>
              </w:rPr>
              <w:t>По выбору из обязательных предметных областей</w:t>
            </w:r>
          </w:p>
        </w:tc>
        <w:tc>
          <w:tcPr>
            <w:tcW w:w="1512" w:type="dxa"/>
            <w:vAlign w:val="center"/>
          </w:tcPr>
          <w:p w:rsidR="004F3402" w:rsidRPr="004F3402" w:rsidRDefault="002569E0" w:rsidP="004F3402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2Э/3</w:t>
            </w:r>
            <w:proofErr w:type="spellStart"/>
            <w:r w:rsidR="004F3402" w:rsidRPr="004F3402">
              <w:rPr>
                <w:b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585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195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390</w:t>
            </w:r>
          </w:p>
        </w:tc>
        <w:tc>
          <w:tcPr>
            <w:tcW w:w="720" w:type="dxa"/>
            <w:vAlign w:val="center"/>
          </w:tcPr>
          <w:p w:rsidR="004F3402" w:rsidRPr="002569E0" w:rsidRDefault="004F3402" w:rsidP="004F3402">
            <w:pPr>
              <w:jc w:val="center"/>
              <w:rPr>
                <w:b/>
                <w:lang w:val="tt-RU"/>
              </w:rPr>
            </w:pPr>
            <w:r w:rsidRPr="004F3402">
              <w:rPr>
                <w:b/>
              </w:rPr>
              <w:t>1</w:t>
            </w:r>
            <w:r w:rsidR="002569E0">
              <w:rPr>
                <w:b/>
                <w:lang w:val="tt-RU"/>
              </w:rPr>
              <w:t>37</w:t>
            </w:r>
          </w:p>
        </w:tc>
        <w:tc>
          <w:tcPr>
            <w:tcW w:w="720" w:type="dxa"/>
            <w:vAlign w:val="center"/>
          </w:tcPr>
          <w:p w:rsidR="004F3402" w:rsidRPr="002569E0" w:rsidRDefault="002569E0" w:rsidP="004F340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253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170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  <w:rPr>
                <w:b/>
              </w:rPr>
            </w:pPr>
            <w:r w:rsidRPr="004F3402">
              <w:rPr>
                <w:b/>
              </w:rPr>
              <w:t>220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2569E0" w:rsidRDefault="004F3402" w:rsidP="004F3402">
            <w:pPr>
              <w:rPr>
                <w:lang w:val="tt-RU"/>
              </w:rPr>
            </w:pPr>
            <w:r>
              <w:t>ОУД</w:t>
            </w:r>
            <w:r w:rsidRPr="00A519CC">
              <w:t>.0</w:t>
            </w:r>
            <w:r w:rsidR="002569E0">
              <w:rPr>
                <w:lang w:val="tt-RU"/>
              </w:rPr>
              <w:t>9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pPr>
              <w:rPr>
                <w:b/>
              </w:rPr>
            </w:pPr>
            <w:r w:rsidRPr="004F3402">
              <w:t>Информатика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-,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39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34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44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5B5BB5" w:rsidRDefault="004F3402" w:rsidP="004F3402">
            <w:pPr>
              <w:rPr>
                <w:lang w:val="tt-RU"/>
              </w:rPr>
            </w:pPr>
            <w:r>
              <w:t>ОУД</w:t>
            </w:r>
            <w:r w:rsidRPr="00A519CC">
              <w:t>.</w:t>
            </w:r>
            <w:r>
              <w:t>1</w:t>
            </w:r>
            <w:r w:rsidR="005B5BB5">
              <w:rPr>
                <w:lang w:val="tt-RU"/>
              </w:rPr>
              <w:t>0</w:t>
            </w:r>
          </w:p>
        </w:tc>
        <w:tc>
          <w:tcPr>
            <w:tcW w:w="3708" w:type="dxa"/>
            <w:vAlign w:val="center"/>
          </w:tcPr>
          <w:p w:rsidR="004F3402" w:rsidRPr="004F3402" w:rsidRDefault="004F3402" w:rsidP="004F3402">
            <w:r w:rsidRPr="004F3402">
              <w:t>Естествознание</w:t>
            </w:r>
          </w:p>
        </w:tc>
        <w:tc>
          <w:tcPr>
            <w:tcW w:w="1512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 xml:space="preserve">-, </w:t>
            </w:r>
            <w:proofErr w:type="spellStart"/>
            <w:r w:rsidRPr="004F3402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176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720" w:type="dxa"/>
            <w:vAlign w:val="center"/>
          </w:tcPr>
          <w:p w:rsidR="004F3402" w:rsidRPr="005B5BB5" w:rsidRDefault="004F3402" w:rsidP="004F3402">
            <w:pPr>
              <w:jc w:val="center"/>
              <w:rPr>
                <w:lang w:val="tt-RU"/>
              </w:rPr>
            </w:pPr>
            <w:r w:rsidRPr="004F3402">
              <w:t>5</w:t>
            </w:r>
            <w:r w:rsidR="005B5BB5">
              <w:rPr>
                <w:lang w:val="tt-RU"/>
              </w:rPr>
              <w:t>9</w:t>
            </w:r>
          </w:p>
        </w:tc>
        <w:tc>
          <w:tcPr>
            <w:tcW w:w="720" w:type="dxa"/>
            <w:vAlign w:val="center"/>
          </w:tcPr>
          <w:p w:rsidR="004F3402" w:rsidRPr="005B5BB5" w:rsidRDefault="004F3402" w:rsidP="004F3402">
            <w:pPr>
              <w:jc w:val="center"/>
              <w:rPr>
                <w:lang w:val="tt-RU"/>
              </w:rPr>
            </w:pPr>
            <w:r w:rsidRPr="004F3402">
              <w:t>5</w:t>
            </w:r>
            <w:r w:rsidR="005B5BB5">
              <w:rPr>
                <w:lang w:val="tt-RU"/>
              </w:rPr>
              <w:t>8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51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66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5B5BB5" w:rsidRDefault="004F3402" w:rsidP="004F3402">
            <w:pPr>
              <w:rPr>
                <w:lang w:val="tt-RU"/>
              </w:rPr>
            </w:pPr>
            <w:r w:rsidRPr="00A519CC">
              <w:t>О</w:t>
            </w:r>
            <w:r>
              <w:t>У</w:t>
            </w:r>
            <w:r w:rsidRPr="00A519CC">
              <w:t>Д.1</w:t>
            </w:r>
            <w:r w:rsidR="005B5BB5">
              <w:rPr>
                <w:lang w:val="tt-RU"/>
              </w:rPr>
              <w:t>1</w:t>
            </w:r>
          </w:p>
        </w:tc>
        <w:tc>
          <w:tcPr>
            <w:tcW w:w="3708" w:type="dxa"/>
            <w:vAlign w:val="center"/>
          </w:tcPr>
          <w:p w:rsidR="004F3402" w:rsidRPr="004F3402" w:rsidRDefault="005B5BB5" w:rsidP="004F3402">
            <w:r>
              <w:rPr>
                <w:lang w:val="tt-RU"/>
              </w:rPr>
              <w:t>Родная</w:t>
            </w:r>
            <w:r w:rsidRPr="004F3402">
              <w:t xml:space="preserve"> литература</w:t>
            </w:r>
          </w:p>
        </w:tc>
        <w:tc>
          <w:tcPr>
            <w:tcW w:w="1512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дз</w:t>
            </w:r>
            <w:r w:rsidR="004F3402" w:rsidRPr="004F3402">
              <w:t xml:space="preserve">, </w:t>
            </w:r>
            <w:r>
              <w:rPr>
                <w:lang w:val="tt-RU"/>
              </w:rPr>
              <w:t>Э</w:t>
            </w:r>
          </w:p>
        </w:tc>
        <w:tc>
          <w:tcPr>
            <w:tcW w:w="78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117</w:t>
            </w:r>
          </w:p>
        </w:tc>
        <w:tc>
          <w:tcPr>
            <w:tcW w:w="65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78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39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39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34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44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4F3402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4F3402" w:rsidRPr="005B5BB5" w:rsidRDefault="004F3402" w:rsidP="004F3402">
            <w:pPr>
              <w:rPr>
                <w:lang w:val="tt-RU"/>
              </w:rPr>
            </w:pPr>
            <w:r>
              <w:t>ОУД</w:t>
            </w:r>
            <w:r w:rsidRPr="00A519CC">
              <w:t>.1</w:t>
            </w:r>
            <w:r w:rsidR="005B5BB5">
              <w:rPr>
                <w:lang w:val="tt-RU"/>
              </w:rPr>
              <w:t>2</w:t>
            </w:r>
          </w:p>
        </w:tc>
        <w:tc>
          <w:tcPr>
            <w:tcW w:w="3708" w:type="dxa"/>
            <w:vAlign w:val="center"/>
          </w:tcPr>
          <w:p w:rsidR="004F3402" w:rsidRPr="004F3402" w:rsidRDefault="005B5BB5" w:rsidP="004F3402">
            <w:r w:rsidRPr="004F3402">
              <w:t>Основной музыкальный инструмент</w:t>
            </w:r>
          </w:p>
        </w:tc>
        <w:tc>
          <w:tcPr>
            <w:tcW w:w="1512" w:type="dxa"/>
            <w:vAlign w:val="center"/>
          </w:tcPr>
          <w:p w:rsidR="004F3402" w:rsidRPr="005B5BB5" w:rsidRDefault="004F3402" w:rsidP="004F3402">
            <w:pPr>
              <w:jc w:val="center"/>
              <w:rPr>
                <w:lang w:val="tt-RU"/>
              </w:rPr>
            </w:pPr>
            <w:r w:rsidRPr="004F3402">
              <w:t xml:space="preserve">-, </w:t>
            </w:r>
            <w:r w:rsidR="005B5BB5">
              <w:rPr>
                <w:lang w:val="tt-RU"/>
              </w:rPr>
              <w:t>Э</w:t>
            </w:r>
          </w:p>
        </w:tc>
        <w:tc>
          <w:tcPr>
            <w:tcW w:w="784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175</w:t>
            </w:r>
          </w:p>
        </w:tc>
        <w:tc>
          <w:tcPr>
            <w:tcW w:w="656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720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117</w:t>
            </w:r>
          </w:p>
        </w:tc>
        <w:tc>
          <w:tcPr>
            <w:tcW w:w="720" w:type="dxa"/>
            <w:vAlign w:val="center"/>
          </w:tcPr>
          <w:p w:rsidR="004F3402" w:rsidRPr="004F3402" w:rsidRDefault="004F3402" w:rsidP="004F3402">
            <w:pPr>
              <w:jc w:val="center"/>
            </w:pPr>
          </w:p>
        </w:tc>
        <w:tc>
          <w:tcPr>
            <w:tcW w:w="720" w:type="dxa"/>
            <w:vAlign w:val="center"/>
          </w:tcPr>
          <w:p w:rsidR="004F3402" w:rsidRPr="005B5BB5" w:rsidRDefault="004F3402" w:rsidP="004F3402">
            <w:pPr>
              <w:jc w:val="center"/>
              <w:rPr>
                <w:lang w:val="tt-RU"/>
              </w:rPr>
            </w:pPr>
            <w:r w:rsidRPr="004F3402">
              <w:t>1</w:t>
            </w:r>
            <w:r w:rsidR="005B5BB5">
              <w:rPr>
                <w:lang w:val="tt-RU"/>
              </w:rPr>
              <w:t>17</w:t>
            </w:r>
          </w:p>
        </w:tc>
        <w:tc>
          <w:tcPr>
            <w:tcW w:w="586" w:type="dxa"/>
            <w:vAlign w:val="center"/>
          </w:tcPr>
          <w:p w:rsidR="004F3402" w:rsidRPr="004F3402" w:rsidRDefault="004F3402" w:rsidP="004F3402">
            <w:pPr>
              <w:jc w:val="center"/>
            </w:pPr>
            <w:r w:rsidRPr="004F3402">
              <w:t> </w:t>
            </w:r>
          </w:p>
        </w:tc>
        <w:tc>
          <w:tcPr>
            <w:tcW w:w="674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720" w:type="dxa"/>
            <w:vAlign w:val="center"/>
          </w:tcPr>
          <w:p w:rsidR="004F3402" w:rsidRPr="005B5BB5" w:rsidRDefault="005B5BB5" w:rsidP="004F34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66</w:t>
            </w:r>
          </w:p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617" w:type="dxa"/>
            <w:vAlign w:val="center"/>
          </w:tcPr>
          <w:p w:rsidR="004F3402" w:rsidRPr="00A519CC" w:rsidRDefault="004F3402" w:rsidP="004F3402"/>
        </w:tc>
        <w:tc>
          <w:tcPr>
            <w:tcW w:w="540" w:type="dxa"/>
            <w:vAlign w:val="center"/>
          </w:tcPr>
          <w:p w:rsidR="004F3402" w:rsidRPr="00A519CC" w:rsidRDefault="004F3402" w:rsidP="004F3402"/>
        </w:tc>
        <w:tc>
          <w:tcPr>
            <w:tcW w:w="594" w:type="dxa"/>
            <w:vAlign w:val="center"/>
          </w:tcPr>
          <w:p w:rsidR="004F3402" w:rsidRPr="00A519CC" w:rsidRDefault="004F3402" w:rsidP="004F3402"/>
        </w:tc>
        <w:tc>
          <w:tcPr>
            <w:tcW w:w="551" w:type="dxa"/>
            <w:vAlign w:val="center"/>
          </w:tcPr>
          <w:p w:rsidR="004F3402" w:rsidRPr="00A519CC" w:rsidRDefault="004F3402" w:rsidP="004F3402"/>
        </w:tc>
        <w:tc>
          <w:tcPr>
            <w:tcW w:w="544" w:type="dxa"/>
            <w:gridSpan w:val="2"/>
            <w:vAlign w:val="center"/>
          </w:tcPr>
          <w:p w:rsidR="004F3402" w:rsidRPr="00A519CC" w:rsidRDefault="004F3402" w:rsidP="004F3402"/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pPr>
              <w:rPr>
                <w:b/>
                <w:bCs/>
              </w:rPr>
            </w:pP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rPr>
                <w:b/>
              </w:rPr>
              <w:t>Обязательная часть учебных циклов ППССЗ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/>
              <w:jc w:val="center"/>
              <w:rPr>
                <w:b/>
              </w:rPr>
            </w:pPr>
            <w:r w:rsidRPr="00747ABB">
              <w:rPr>
                <w:b/>
              </w:rPr>
              <w:t>15Э/2</w:t>
            </w:r>
            <w:r w:rsidR="008C372B">
              <w:rPr>
                <w:b/>
              </w:rPr>
              <w:t>6</w:t>
            </w:r>
            <w:r w:rsidRPr="00747ABB">
              <w:rPr>
                <w:b/>
              </w:rPr>
              <w:t>дз/</w:t>
            </w:r>
            <w:r w:rsidR="008C372B">
              <w:rPr>
                <w:b/>
              </w:rPr>
              <w:t>3</w:t>
            </w:r>
            <w:r w:rsidRPr="00747ABB">
              <w:rPr>
                <w:b/>
              </w:rPr>
              <w:t>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5022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ind w:right="-21" w:hanging="114"/>
              <w:jc w:val="center"/>
              <w:rPr>
                <w:b/>
              </w:rPr>
            </w:pPr>
            <w:r w:rsidRPr="00747ABB">
              <w:rPr>
                <w:b/>
              </w:rPr>
              <w:t>1674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3348</w:t>
            </w:r>
          </w:p>
        </w:tc>
        <w:tc>
          <w:tcPr>
            <w:tcW w:w="720" w:type="dxa"/>
            <w:vAlign w:val="center"/>
          </w:tcPr>
          <w:p w:rsidR="00747ABB" w:rsidRPr="002B2A14" w:rsidRDefault="00747ABB" w:rsidP="00747ABB">
            <w:pPr>
              <w:jc w:val="center"/>
              <w:rPr>
                <w:b/>
                <w:lang w:val="tt-RU"/>
              </w:rPr>
            </w:pPr>
            <w:r w:rsidRPr="00747ABB">
              <w:rPr>
                <w:b/>
              </w:rPr>
              <w:t>8</w:t>
            </w:r>
            <w:r w:rsidR="002B2A14">
              <w:rPr>
                <w:b/>
                <w:lang w:val="tt-RU"/>
              </w:rPr>
              <w:t>08</w:t>
            </w:r>
          </w:p>
        </w:tc>
        <w:tc>
          <w:tcPr>
            <w:tcW w:w="720" w:type="dxa"/>
            <w:vAlign w:val="center"/>
          </w:tcPr>
          <w:p w:rsidR="00747ABB" w:rsidRPr="002B2A14" w:rsidRDefault="00747ABB" w:rsidP="00747ABB">
            <w:pPr>
              <w:jc w:val="center"/>
              <w:rPr>
                <w:b/>
                <w:lang w:val="tt-RU"/>
              </w:rPr>
            </w:pPr>
            <w:r w:rsidRPr="00747ABB">
              <w:rPr>
                <w:b/>
              </w:rPr>
              <w:t>25</w:t>
            </w:r>
            <w:r w:rsidR="002B2A14">
              <w:rPr>
                <w:b/>
                <w:lang w:val="tt-RU"/>
              </w:rPr>
              <w:t>40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20</w:t>
            </w: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ind w:right="-36" w:hanging="8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612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770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ind w:right="-130" w:hanging="11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422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ind w:right="-48" w:hanging="86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644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ind w:right="-42" w:hanging="185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 </w:t>
            </w:r>
            <w:r w:rsidRPr="00747ABB">
              <w:rPr>
                <w:b/>
                <w:bCs/>
              </w:rPr>
              <w:t>468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2B2A14">
            <w:pPr>
              <w:ind w:right="-151" w:hanging="92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432</w:t>
            </w:r>
          </w:p>
        </w:tc>
      </w:tr>
      <w:tr w:rsidR="00747ABB" w:rsidRPr="00650BCF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ОГСЭ.00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pPr>
              <w:rPr>
                <w:b/>
              </w:rPr>
            </w:pPr>
            <w:r w:rsidRPr="00747ABB">
              <w:rPr>
                <w:b/>
              </w:rPr>
              <w:t xml:space="preserve">Общий гуманитарный и социально-экономический учебный цикл 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2Э/</w:t>
            </w:r>
            <w:r w:rsidR="002B2A14">
              <w:rPr>
                <w:b/>
                <w:bCs/>
                <w:lang w:val="tt-RU"/>
              </w:rPr>
              <w:t>3</w:t>
            </w:r>
            <w:proofErr w:type="spellStart"/>
            <w:r w:rsidRPr="00747ABB">
              <w:rPr>
                <w:b/>
                <w:bCs/>
              </w:rPr>
              <w:t>дз</w:t>
            </w:r>
            <w:proofErr w:type="spellEnd"/>
            <w:r w:rsidRPr="00747ABB">
              <w:rPr>
                <w:b/>
                <w:bCs/>
              </w:rPr>
              <w:t>/1з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864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288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576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108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468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2B2A14">
            <w:pPr>
              <w:ind w:right="-160" w:hanging="8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102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138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48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84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ind w:right="-42" w:hanging="4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144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60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Основы философии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proofErr w:type="spellStart"/>
            <w:r w:rsidRPr="00747AB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55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7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8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История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Э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55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7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ОГСЭ.03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Иностранный язык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 w:right="-108"/>
              <w:jc w:val="center"/>
            </w:pPr>
            <w:r w:rsidRPr="00747ABB">
              <w:t>-,-,-,</w:t>
            </w:r>
            <w:r w:rsidR="002B2A14">
              <w:rPr>
                <w:lang w:val="tt-RU"/>
              </w:rPr>
              <w:t>-</w:t>
            </w:r>
            <w:r w:rsidRPr="00747ABB">
              <w:t>,-Э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234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44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190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190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34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16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42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36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ОГСЭ.04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Физическая культура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 w:right="-108"/>
              <w:jc w:val="center"/>
            </w:pPr>
            <w:proofErr w:type="spellStart"/>
            <w:r w:rsidRPr="00747ABB">
              <w:t>з,з,з,з,з.дз</w:t>
            </w:r>
            <w:proofErr w:type="spellEnd"/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420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210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210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210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34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32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42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24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ОГСЭ.05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Татарский язык и культура речи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-,</w:t>
            </w:r>
            <w:proofErr w:type="spellStart"/>
            <w:r w:rsidRPr="00747AB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50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/>
        </w:tc>
        <w:tc>
          <w:tcPr>
            <w:tcW w:w="720" w:type="dxa"/>
            <w:vAlign w:val="center"/>
          </w:tcPr>
          <w:p w:rsidR="00747ABB" w:rsidRPr="00747ABB" w:rsidRDefault="00747ABB" w:rsidP="00747ABB"/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17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23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r w:rsidRPr="00A519CC">
              <w:t>ОГСЭ.06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Русский язык и культура речи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-,</w:t>
            </w:r>
            <w:proofErr w:type="spellStart"/>
            <w:r w:rsidRPr="00747AB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50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/>
        </w:tc>
        <w:tc>
          <w:tcPr>
            <w:tcW w:w="720" w:type="dxa"/>
            <w:vAlign w:val="center"/>
          </w:tcPr>
          <w:p w:rsidR="00747ABB" w:rsidRPr="00747ABB" w:rsidRDefault="00747ABB" w:rsidP="00747ABB"/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17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23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747ABB" w:rsidRDefault="00747ABB" w:rsidP="00747ABB">
            <w:pPr>
              <w:rPr>
                <w:b/>
              </w:rPr>
            </w:pPr>
            <w:r w:rsidRPr="00747ABB">
              <w:rPr>
                <w:b/>
              </w:rPr>
              <w:t>ЕН.00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pPr>
              <w:rPr>
                <w:b/>
              </w:rPr>
            </w:pPr>
            <w:r w:rsidRPr="00747ABB">
              <w:rPr>
                <w:b/>
              </w:rPr>
              <w:t xml:space="preserve">Математический и общий естественнонаучный учебный цикл 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1Э /1дз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174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58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116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58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</w:rPr>
            </w:pPr>
            <w:r w:rsidRPr="00747ABB">
              <w:rPr>
                <w:b/>
              </w:rPr>
              <w:t>58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34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0</w:t>
            </w:r>
          </w:p>
        </w:tc>
        <w:tc>
          <w:tcPr>
            <w:tcW w:w="528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36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747ABB" w:rsidRDefault="00747ABB" w:rsidP="00747ABB">
            <w:r w:rsidRPr="00747ABB">
              <w:t>ЕН.01.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-,Э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120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80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40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/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34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46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67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28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747ABB" w:rsidRDefault="00747ABB" w:rsidP="00747ABB">
            <w:r w:rsidRPr="00747ABB">
              <w:t>ЕН.02.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r w:rsidRPr="00747ABB">
              <w:t>Компьютерные технологии в музыке</w:t>
            </w:r>
          </w:p>
        </w:tc>
        <w:tc>
          <w:tcPr>
            <w:tcW w:w="1512" w:type="dxa"/>
            <w:vAlign w:val="center"/>
          </w:tcPr>
          <w:p w:rsidR="00747ABB" w:rsidRPr="00747ABB" w:rsidRDefault="009906A7" w:rsidP="00747ABB">
            <w:pPr>
              <w:jc w:val="center"/>
            </w:pPr>
            <w:r>
              <w:rPr>
                <w:lang w:val="tt-RU"/>
              </w:rPr>
              <w:t>д</w:t>
            </w:r>
            <w:r w:rsidR="00747ABB" w:rsidRPr="00747ABB">
              <w:t>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54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36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18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/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94" w:type="dxa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67" w:type="dxa"/>
            <w:gridSpan w:val="2"/>
            <w:vAlign w:val="center"/>
          </w:tcPr>
          <w:p w:rsidR="00747ABB" w:rsidRPr="00747ABB" w:rsidRDefault="00747ABB" w:rsidP="00747ABB">
            <w:pPr>
              <w:jc w:val="center"/>
            </w:pPr>
          </w:p>
        </w:tc>
        <w:tc>
          <w:tcPr>
            <w:tcW w:w="528" w:type="dxa"/>
            <w:vAlign w:val="center"/>
          </w:tcPr>
          <w:p w:rsidR="00747ABB" w:rsidRPr="00747ABB" w:rsidRDefault="00747ABB" w:rsidP="00747ABB">
            <w:pPr>
              <w:jc w:val="center"/>
            </w:pPr>
            <w:r w:rsidRPr="00747ABB">
              <w:t>36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П.00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pPr>
              <w:rPr>
                <w:b/>
                <w:bCs/>
              </w:rPr>
            </w:pPr>
            <w:r w:rsidRPr="00747ABB">
              <w:rPr>
                <w:b/>
                <w:bCs/>
              </w:rPr>
              <w:t>Профессиональный учебный цикл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 w:right="-108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   </w:t>
            </w:r>
            <w:r w:rsidRPr="00747ABB">
              <w:rPr>
                <w:b/>
                <w:bCs/>
              </w:rPr>
              <w:t>12Э/2</w:t>
            </w:r>
            <w:r w:rsidR="008C372B">
              <w:rPr>
                <w:b/>
                <w:bCs/>
              </w:rPr>
              <w:t>2</w:t>
            </w:r>
            <w:r w:rsidRPr="00747ABB">
              <w:rPr>
                <w:b/>
                <w:bCs/>
              </w:rPr>
              <w:t>дз/</w:t>
            </w:r>
            <w:r w:rsidR="008C372B">
              <w:rPr>
                <w:b/>
                <w:bCs/>
              </w:rPr>
              <w:t>2</w:t>
            </w:r>
            <w:r w:rsidRPr="00747ABB">
              <w:rPr>
                <w:b/>
                <w:bCs/>
              </w:rPr>
              <w:t>з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3984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ind w:right="-158" w:hanging="110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1328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2656</w:t>
            </w:r>
          </w:p>
        </w:tc>
        <w:tc>
          <w:tcPr>
            <w:tcW w:w="720" w:type="dxa"/>
            <w:vAlign w:val="center"/>
          </w:tcPr>
          <w:p w:rsidR="00747ABB" w:rsidRPr="009906A7" w:rsidRDefault="00747ABB" w:rsidP="00747ABB">
            <w:pPr>
              <w:jc w:val="center"/>
              <w:rPr>
                <w:b/>
                <w:bCs/>
                <w:lang w:val="tt-RU"/>
              </w:rPr>
            </w:pPr>
            <w:r w:rsidRPr="00747ABB">
              <w:rPr>
                <w:b/>
                <w:bCs/>
              </w:rPr>
              <w:t>6</w:t>
            </w:r>
            <w:r w:rsidR="009906A7">
              <w:rPr>
                <w:b/>
                <w:bCs/>
                <w:lang w:val="tt-RU"/>
              </w:rPr>
              <w:t>42</w:t>
            </w:r>
          </w:p>
        </w:tc>
        <w:tc>
          <w:tcPr>
            <w:tcW w:w="720" w:type="dxa"/>
            <w:vAlign w:val="center"/>
          </w:tcPr>
          <w:p w:rsidR="00747ABB" w:rsidRPr="009906A7" w:rsidRDefault="00747ABB" w:rsidP="00747ABB">
            <w:pPr>
              <w:jc w:val="center"/>
              <w:rPr>
                <w:b/>
                <w:bCs/>
                <w:lang w:val="tt-RU"/>
              </w:rPr>
            </w:pPr>
            <w:r w:rsidRPr="00747ABB">
              <w:rPr>
                <w:b/>
                <w:bCs/>
              </w:rPr>
              <w:t>20</w:t>
            </w:r>
            <w:r w:rsidR="009906A7">
              <w:rPr>
                <w:b/>
                <w:bCs/>
                <w:lang w:val="tt-RU"/>
              </w:rPr>
              <w:t>14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 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 </w:t>
            </w:r>
          </w:p>
        </w:tc>
        <w:tc>
          <w:tcPr>
            <w:tcW w:w="540" w:type="dxa"/>
            <w:vAlign w:val="center"/>
          </w:tcPr>
          <w:p w:rsidR="00747ABB" w:rsidRPr="00747ABB" w:rsidRDefault="00E1326F" w:rsidP="00E1326F">
            <w:pPr>
              <w:ind w:right="-156" w:hanging="81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 </w:t>
            </w:r>
            <w:r w:rsidR="00747ABB" w:rsidRPr="00747ABB">
              <w:rPr>
                <w:b/>
                <w:bCs/>
              </w:rPr>
              <w:t>476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E1326F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58</w:t>
            </w:r>
            <w:r w:rsidR="00E1326F">
              <w:rPr>
                <w:b/>
                <w:bCs/>
                <w:lang w:val="tt-RU"/>
              </w:rPr>
              <w:t>6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E1326F">
            <w:pPr>
              <w:ind w:right="-130" w:hanging="107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374 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E1326F">
            <w:pPr>
              <w:ind w:hanging="80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560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E1326F">
            <w:pPr>
              <w:ind w:right="-42" w:hanging="43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324 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E1326F" w:rsidP="00E1326F">
            <w:pPr>
              <w:ind w:right="-69" w:hanging="168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  </w:t>
            </w:r>
            <w:r w:rsidR="00747ABB" w:rsidRPr="00747ABB">
              <w:rPr>
                <w:b/>
                <w:bCs/>
              </w:rPr>
              <w:t>336 </w:t>
            </w:r>
          </w:p>
        </w:tc>
      </w:tr>
      <w:tr w:rsidR="00747AB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47ABB" w:rsidRPr="00A519CC" w:rsidRDefault="00747ABB" w:rsidP="00747ABB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ОП.00</w:t>
            </w:r>
          </w:p>
        </w:tc>
        <w:tc>
          <w:tcPr>
            <w:tcW w:w="3708" w:type="dxa"/>
            <w:vAlign w:val="center"/>
          </w:tcPr>
          <w:p w:rsidR="00747ABB" w:rsidRPr="00747ABB" w:rsidRDefault="00747ABB" w:rsidP="00747ABB">
            <w:pPr>
              <w:rPr>
                <w:b/>
                <w:bCs/>
              </w:rPr>
            </w:pPr>
            <w:r w:rsidRPr="00747ABB">
              <w:rPr>
                <w:b/>
                <w:bCs/>
              </w:rPr>
              <w:t>Общепрофессиональные дисциплины</w:t>
            </w:r>
          </w:p>
        </w:tc>
        <w:tc>
          <w:tcPr>
            <w:tcW w:w="1512" w:type="dxa"/>
            <w:vAlign w:val="center"/>
          </w:tcPr>
          <w:p w:rsidR="00747ABB" w:rsidRPr="00747ABB" w:rsidRDefault="00747ABB" w:rsidP="00747ABB">
            <w:pPr>
              <w:ind w:left="-108" w:right="-108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4Э/1</w:t>
            </w:r>
            <w:r w:rsidR="009906A7">
              <w:rPr>
                <w:b/>
                <w:bCs/>
                <w:lang w:val="tt-RU"/>
              </w:rPr>
              <w:t>2</w:t>
            </w:r>
            <w:proofErr w:type="spellStart"/>
            <w:r w:rsidRPr="00747ABB">
              <w:rPr>
                <w:b/>
                <w:bCs/>
              </w:rPr>
              <w:t>дз</w:t>
            </w:r>
            <w:proofErr w:type="spellEnd"/>
            <w:r w:rsidRPr="00747ABB">
              <w:rPr>
                <w:b/>
                <w:bCs/>
              </w:rPr>
              <w:t>/</w:t>
            </w:r>
          </w:p>
        </w:tc>
        <w:tc>
          <w:tcPr>
            <w:tcW w:w="78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1866</w:t>
            </w:r>
          </w:p>
        </w:tc>
        <w:tc>
          <w:tcPr>
            <w:tcW w:w="65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622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1244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455</w:t>
            </w: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789</w:t>
            </w:r>
          </w:p>
        </w:tc>
        <w:tc>
          <w:tcPr>
            <w:tcW w:w="586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47ABB" w:rsidRPr="00747ABB" w:rsidRDefault="00747ABB" w:rsidP="00E1326F">
            <w:pPr>
              <w:ind w:right="-30" w:hanging="81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323</w:t>
            </w:r>
          </w:p>
        </w:tc>
        <w:tc>
          <w:tcPr>
            <w:tcW w:w="617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345</w:t>
            </w:r>
          </w:p>
        </w:tc>
        <w:tc>
          <w:tcPr>
            <w:tcW w:w="540" w:type="dxa"/>
            <w:vAlign w:val="center"/>
          </w:tcPr>
          <w:p w:rsidR="00747ABB" w:rsidRPr="00747ABB" w:rsidRDefault="00747ABB" w:rsidP="00E1326F">
            <w:pPr>
              <w:ind w:right="-130" w:hanging="107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144</w:t>
            </w:r>
          </w:p>
        </w:tc>
        <w:tc>
          <w:tcPr>
            <w:tcW w:w="594" w:type="dxa"/>
            <w:vAlign w:val="center"/>
          </w:tcPr>
          <w:p w:rsidR="00747ABB" w:rsidRPr="00747ABB" w:rsidRDefault="00747ABB" w:rsidP="00E1326F">
            <w:pPr>
              <w:ind w:right="-177" w:hanging="222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168</w:t>
            </w:r>
          </w:p>
        </w:tc>
        <w:tc>
          <w:tcPr>
            <w:tcW w:w="551" w:type="dxa"/>
            <w:vAlign w:val="center"/>
          </w:tcPr>
          <w:p w:rsidR="00747ABB" w:rsidRPr="00747ABB" w:rsidRDefault="00747ABB" w:rsidP="00747ABB">
            <w:pPr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96</w:t>
            </w:r>
          </w:p>
        </w:tc>
        <w:tc>
          <w:tcPr>
            <w:tcW w:w="544" w:type="dxa"/>
            <w:gridSpan w:val="2"/>
            <w:vAlign w:val="center"/>
          </w:tcPr>
          <w:p w:rsidR="00747ABB" w:rsidRPr="00747ABB" w:rsidRDefault="00747ABB" w:rsidP="00E1326F">
            <w:pPr>
              <w:ind w:right="-69" w:hanging="26"/>
              <w:jc w:val="center"/>
              <w:rPr>
                <w:b/>
                <w:bCs/>
              </w:rPr>
            </w:pPr>
            <w:r w:rsidRPr="00747ABB">
              <w:rPr>
                <w:b/>
                <w:bCs/>
              </w:rPr>
              <w:t>168</w:t>
            </w: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>
              <w:t>ОП</w:t>
            </w:r>
            <w:r w:rsidRPr="00A519CC">
              <w:t>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Педагогика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-,Э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120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3107D7" w:rsidRDefault="00E1326F" w:rsidP="00E132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E1326F" w:rsidRPr="00A519CC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Психология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85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28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27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3107D7" w:rsidRDefault="00E1326F" w:rsidP="00E132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E1326F" w:rsidRPr="00A519CC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ОП.03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Возрастная анатомия, физиология</w:t>
            </w:r>
            <w:r>
              <w:rPr>
                <w:lang w:val="tt-RU"/>
              </w:rPr>
              <w:t>,</w:t>
            </w:r>
            <w:r w:rsidRPr="00A519CC">
              <w:t xml:space="preserve"> гигиена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-,Э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120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242EA7" w:rsidRDefault="00E1326F" w:rsidP="00E132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:rsidR="00E1326F" w:rsidRPr="00A519CC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1326F" w:rsidRPr="000E1A6B" w:rsidRDefault="00E1326F" w:rsidP="00E1326F">
            <w:pPr>
              <w:jc w:val="center"/>
              <w:rPr>
                <w:highlight w:val="yellow"/>
              </w:rPr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ОП.04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Правовое обеспечение профессиональной деятельности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60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24</w:t>
            </w: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ОП.05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История музыки и музыкальная литература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ind w:left="-108" w:right="-108"/>
              <w:jc w:val="center"/>
            </w:pPr>
            <w:r w:rsidRPr="00E1326F">
              <w:t>-,-,-,</w:t>
            </w:r>
            <w:r w:rsidR="0021322B">
              <w:rPr>
                <w:lang w:val="tt-RU"/>
              </w:rPr>
              <w:t>дз</w:t>
            </w:r>
            <w:proofErr w:type="gramStart"/>
            <w:r w:rsidRPr="00E1326F">
              <w:t>,-,</w:t>
            </w:r>
            <w:proofErr w:type="spellStart"/>
            <w:proofErr w:type="gramEnd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301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100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201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81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21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36</w:t>
            </w: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ОП.06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Элементарная теория музыки, гармония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  <w:r w:rsidRPr="00E1326F">
              <w:t>,-,Э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</w:t>
            </w:r>
            <w:r w:rsidR="009906A7">
              <w:rPr>
                <w:lang w:val="tt-RU"/>
              </w:rPr>
              <w:t>3</w:t>
            </w:r>
            <w:r w:rsidRPr="00E1326F">
              <w:t>1</w:t>
            </w:r>
          </w:p>
        </w:tc>
        <w:tc>
          <w:tcPr>
            <w:tcW w:w="656" w:type="dxa"/>
            <w:vAlign w:val="center"/>
          </w:tcPr>
          <w:p w:rsidR="00E1326F" w:rsidRPr="00E1326F" w:rsidRDefault="009906A7" w:rsidP="00E1326F">
            <w:pPr>
              <w:jc w:val="center"/>
            </w:pPr>
            <w:r>
              <w:rPr>
                <w:lang w:val="tt-RU"/>
              </w:rPr>
              <w:t>7</w:t>
            </w:r>
            <w:r w:rsidR="00E1326F" w:rsidRPr="00E1326F">
              <w:t>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</w:t>
            </w:r>
            <w:r w:rsidR="009906A7">
              <w:rPr>
                <w:lang w:val="tt-RU"/>
              </w:rPr>
              <w:t>5</w:t>
            </w:r>
            <w:r w:rsidRPr="00E1326F">
              <w:t>4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14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</w:t>
            </w:r>
            <w:r w:rsidR="009906A7">
              <w:rPr>
                <w:lang w:val="tt-RU"/>
              </w:rPr>
              <w:t>4</w:t>
            </w:r>
            <w:r w:rsidRPr="00E1326F">
              <w:t>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42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</w:t>
            </w:r>
            <w:r>
              <w:rPr>
                <w:lang w:val="tt-RU"/>
              </w:rPr>
              <w:t>7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Анализ музыкальных произведений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60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lastRenderedPageBreak/>
              <w:t>ОП.0</w:t>
            </w:r>
            <w:r>
              <w:rPr>
                <w:lang w:val="tt-RU"/>
              </w:rPr>
              <w:t>8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Сольфеджио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ind w:left="-108" w:right="-108"/>
              <w:jc w:val="center"/>
            </w:pPr>
            <w:r w:rsidRPr="00E1326F">
              <w:t>-,-,-,</w:t>
            </w:r>
            <w:r w:rsidR="0021322B">
              <w:rPr>
                <w:lang w:val="tt-RU"/>
              </w:rPr>
              <w:t>-</w:t>
            </w:r>
            <w:r w:rsidRPr="00E1326F">
              <w:t>,-,Э</w:t>
            </w:r>
          </w:p>
        </w:tc>
        <w:tc>
          <w:tcPr>
            <w:tcW w:w="784" w:type="dxa"/>
            <w:vAlign w:val="center"/>
          </w:tcPr>
          <w:p w:rsidR="00E1326F" w:rsidRPr="009906A7" w:rsidRDefault="00E1326F" w:rsidP="00E1326F">
            <w:pPr>
              <w:jc w:val="center"/>
              <w:rPr>
                <w:lang w:val="tt-RU"/>
              </w:rPr>
            </w:pPr>
            <w:r w:rsidRPr="00E1326F">
              <w:t>2</w:t>
            </w:r>
            <w:r w:rsidR="009906A7">
              <w:rPr>
                <w:lang w:val="tt-RU"/>
              </w:rPr>
              <w:t>91</w:t>
            </w:r>
          </w:p>
        </w:tc>
        <w:tc>
          <w:tcPr>
            <w:tcW w:w="656" w:type="dxa"/>
            <w:vAlign w:val="center"/>
          </w:tcPr>
          <w:p w:rsidR="00E1326F" w:rsidRPr="009906A7" w:rsidRDefault="00E1326F" w:rsidP="00E1326F">
            <w:pPr>
              <w:jc w:val="center"/>
              <w:rPr>
                <w:lang w:val="tt-RU"/>
              </w:rPr>
            </w:pPr>
            <w:r w:rsidRPr="00E1326F">
              <w:t>9</w:t>
            </w:r>
            <w:r w:rsidR="009906A7">
              <w:rPr>
                <w:lang w:val="tt-RU"/>
              </w:rPr>
              <w:t>7</w:t>
            </w:r>
          </w:p>
        </w:tc>
        <w:tc>
          <w:tcPr>
            <w:tcW w:w="720" w:type="dxa"/>
            <w:vAlign w:val="center"/>
          </w:tcPr>
          <w:p w:rsidR="00E1326F" w:rsidRPr="009906A7" w:rsidRDefault="00E1326F" w:rsidP="00E1326F">
            <w:pPr>
              <w:jc w:val="center"/>
              <w:rPr>
                <w:lang w:val="tt-RU"/>
              </w:rPr>
            </w:pPr>
            <w:r w:rsidRPr="00E1326F">
              <w:t>1</w:t>
            </w:r>
            <w:r w:rsidR="009906A7">
              <w:rPr>
                <w:lang w:val="tt-RU"/>
              </w:rPr>
              <w:t>94</w:t>
            </w:r>
          </w:p>
        </w:tc>
        <w:tc>
          <w:tcPr>
            <w:tcW w:w="720" w:type="dxa"/>
            <w:vAlign w:val="center"/>
          </w:tcPr>
          <w:p w:rsidR="00E1326F" w:rsidRPr="009906A7" w:rsidRDefault="00E1326F" w:rsidP="00E1326F">
            <w:pPr>
              <w:jc w:val="center"/>
              <w:rPr>
                <w:lang w:val="tt-RU"/>
              </w:rPr>
            </w:pPr>
            <w:r w:rsidRPr="00E1326F">
              <w:t>1</w:t>
            </w:r>
            <w:r w:rsidR="009906A7">
              <w:rPr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E1326F" w:rsidRPr="009906A7" w:rsidRDefault="009906A7" w:rsidP="00E1326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46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42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24</w:t>
            </w:r>
          </w:p>
        </w:tc>
      </w:tr>
      <w:tr w:rsidR="00E1326F" w:rsidRPr="00A519CC" w:rsidTr="00F55395">
        <w:trPr>
          <w:gridAfter w:val="1"/>
          <w:wAfter w:w="7" w:type="dxa"/>
          <w:cantSplit/>
          <w:trHeight w:val="424"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ОП.0</w:t>
            </w:r>
            <w:r>
              <w:rPr>
                <w:lang w:val="tt-RU"/>
              </w:rPr>
              <w:t>9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Ритмика и основы хореографии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ind w:left="-108" w:right="-108"/>
              <w:jc w:val="center"/>
            </w:pPr>
            <w:r w:rsidRPr="00E1326F">
              <w:t>-,-,-,</w:t>
            </w:r>
            <w:r w:rsidR="006A7422">
              <w:rPr>
                <w:lang w:val="tt-RU"/>
              </w:rPr>
              <w:t>-</w:t>
            </w:r>
            <w:r w:rsidRPr="00E1326F">
              <w:t>,-,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176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59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117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110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21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24</w:t>
            </w: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10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r w:rsidRPr="00A519CC">
              <w:t>Безопасность жизнедеятельности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111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74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44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32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42</w:t>
            </w:r>
          </w:p>
        </w:tc>
        <w:tc>
          <w:tcPr>
            <w:tcW w:w="551" w:type="dxa"/>
            <w:vAlign w:val="center"/>
          </w:tcPr>
          <w:p w:rsidR="00E1326F" w:rsidRPr="000E1A6B" w:rsidRDefault="00E1326F" w:rsidP="00E1326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1326F" w:rsidRPr="000E1A6B" w:rsidRDefault="00E1326F" w:rsidP="00E1326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Детская музыкальная литература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51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14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12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История музыки РТ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86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29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57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27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34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13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Фольклор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  <w:rPr>
                <w:lang w:val="tt-RU"/>
              </w:rPr>
            </w:pPr>
            <w:r w:rsidRPr="00E1326F">
              <w:t>-,</w:t>
            </w:r>
            <w:r w:rsidR="006D0800">
              <w:rPr>
                <w:lang w:val="tt-RU"/>
              </w:rPr>
              <w:t>дз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60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24</w:t>
            </w: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14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Музыкальная педагогика и психология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54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18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36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16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36</w:t>
            </w: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r w:rsidRPr="00A519CC">
              <w:t>ОП.</w:t>
            </w:r>
            <w:r>
              <w:rPr>
                <w:lang w:val="tt-RU"/>
              </w:rPr>
              <w:t>15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E1326F" w:rsidRPr="00E1326F" w:rsidRDefault="00E1326F" w:rsidP="00E1326F">
            <w:r w:rsidRPr="00E1326F">
              <w:t>Искусство</w:t>
            </w:r>
          </w:p>
        </w:tc>
        <w:tc>
          <w:tcPr>
            <w:tcW w:w="1512" w:type="dxa"/>
            <w:vAlign w:val="center"/>
          </w:tcPr>
          <w:p w:rsidR="00E1326F" w:rsidRPr="00E1326F" w:rsidRDefault="00E1326F" w:rsidP="00E1326F">
            <w:pPr>
              <w:ind w:left="-108" w:right="-108"/>
              <w:jc w:val="center"/>
            </w:pPr>
            <w:r w:rsidRPr="00E1326F">
              <w:t>-,</w:t>
            </w:r>
            <w:proofErr w:type="spellStart"/>
            <w:r w:rsidRPr="00E1326F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60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40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20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17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</w:pPr>
            <w:r w:rsidRPr="00E1326F">
              <w:t>23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94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51" w:type="dxa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E1326F">
            <w:pPr>
              <w:jc w:val="center"/>
            </w:pPr>
          </w:p>
        </w:tc>
      </w:tr>
      <w:tr w:rsidR="00E1326F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1326F" w:rsidRPr="00A519CC" w:rsidRDefault="00E1326F" w:rsidP="00E1326F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ПМ.00</w:t>
            </w:r>
          </w:p>
        </w:tc>
        <w:tc>
          <w:tcPr>
            <w:tcW w:w="3708" w:type="dxa"/>
            <w:vAlign w:val="center"/>
          </w:tcPr>
          <w:p w:rsidR="00E1326F" w:rsidRPr="00A519CC" w:rsidRDefault="00E1326F" w:rsidP="00E1326F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>Профессиональные модули</w:t>
            </w:r>
          </w:p>
        </w:tc>
        <w:tc>
          <w:tcPr>
            <w:tcW w:w="1512" w:type="dxa"/>
            <w:vAlign w:val="center"/>
          </w:tcPr>
          <w:p w:rsidR="00E1326F" w:rsidRPr="00E1326F" w:rsidRDefault="00C91FB2" w:rsidP="00E1326F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E1326F" w:rsidRPr="00E1326F">
              <w:rPr>
                <w:b/>
                <w:bCs/>
              </w:rPr>
              <w:t>Э/</w:t>
            </w:r>
            <w:r w:rsidR="006D0800">
              <w:rPr>
                <w:b/>
                <w:bCs/>
                <w:lang w:val="tt-RU"/>
              </w:rPr>
              <w:t>10</w:t>
            </w:r>
            <w:proofErr w:type="spellStart"/>
            <w:r w:rsidR="00E1326F" w:rsidRPr="00E1326F">
              <w:rPr>
                <w:b/>
                <w:bCs/>
              </w:rPr>
              <w:t>дз</w:t>
            </w:r>
            <w:proofErr w:type="spellEnd"/>
            <w:r w:rsidR="00E1326F" w:rsidRPr="00E1326F">
              <w:rPr>
                <w:b/>
                <w:bCs/>
              </w:rPr>
              <w:t>/3з</w:t>
            </w:r>
          </w:p>
        </w:tc>
        <w:tc>
          <w:tcPr>
            <w:tcW w:w="784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2118</w:t>
            </w:r>
          </w:p>
        </w:tc>
        <w:tc>
          <w:tcPr>
            <w:tcW w:w="656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706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1412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196</w:t>
            </w: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1216</w:t>
            </w:r>
          </w:p>
        </w:tc>
        <w:tc>
          <w:tcPr>
            <w:tcW w:w="586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ind w:right="-14" w:hanging="81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153</w:t>
            </w:r>
          </w:p>
        </w:tc>
        <w:tc>
          <w:tcPr>
            <w:tcW w:w="617" w:type="dxa"/>
            <w:vAlign w:val="center"/>
          </w:tcPr>
          <w:p w:rsidR="00E1326F" w:rsidRPr="00E1326F" w:rsidRDefault="00E1326F" w:rsidP="00E1326F">
            <w:pPr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241</w:t>
            </w:r>
          </w:p>
        </w:tc>
        <w:tc>
          <w:tcPr>
            <w:tcW w:w="540" w:type="dxa"/>
            <w:vAlign w:val="center"/>
          </w:tcPr>
          <w:p w:rsidR="00E1326F" w:rsidRPr="00E1326F" w:rsidRDefault="00E1326F" w:rsidP="00E1326F">
            <w:pPr>
              <w:ind w:right="-130" w:hanging="107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230</w:t>
            </w:r>
          </w:p>
        </w:tc>
        <w:tc>
          <w:tcPr>
            <w:tcW w:w="594" w:type="dxa"/>
            <w:vAlign w:val="center"/>
          </w:tcPr>
          <w:p w:rsidR="00E1326F" w:rsidRPr="00E1326F" w:rsidRDefault="00E1326F" w:rsidP="009D3F8B">
            <w:pPr>
              <w:ind w:right="-35" w:hanging="80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392</w:t>
            </w:r>
          </w:p>
        </w:tc>
        <w:tc>
          <w:tcPr>
            <w:tcW w:w="551" w:type="dxa"/>
            <w:vAlign w:val="center"/>
          </w:tcPr>
          <w:p w:rsidR="00E1326F" w:rsidRPr="00E1326F" w:rsidRDefault="00E1326F" w:rsidP="009D3F8B">
            <w:pPr>
              <w:ind w:right="-184" w:hanging="185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228</w:t>
            </w:r>
          </w:p>
        </w:tc>
        <w:tc>
          <w:tcPr>
            <w:tcW w:w="544" w:type="dxa"/>
            <w:gridSpan w:val="2"/>
            <w:vAlign w:val="center"/>
          </w:tcPr>
          <w:p w:rsidR="00E1326F" w:rsidRPr="00E1326F" w:rsidRDefault="00E1326F" w:rsidP="009D3F8B">
            <w:pPr>
              <w:ind w:right="-69" w:hanging="168"/>
              <w:jc w:val="center"/>
              <w:rPr>
                <w:b/>
                <w:bCs/>
              </w:rPr>
            </w:pPr>
            <w:r w:rsidRPr="00E1326F">
              <w:rPr>
                <w:b/>
                <w:bCs/>
              </w:rPr>
              <w:t>168</w:t>
            </w:r>
          </w:p>
        </w:tc>
      </w:tr>
      <w:tr w:rsidR="009D3F8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9D3F8B" w:rsidRPr="00A519CC" w:rsidRDefault="009D3F8B" w:rsidP="009D3F8B">
            <w:pPr>
              <w:rPr>
                <w:b/>
              </w:rPr>
            </w:pPr>
            <w:r w:rsidRPr="00A519CC">
              <w:rPr>
                <w:b/>
              </w:rPr>
              <w:t>ПМ.01</w:t>
            </w:r>
          </w:p>
        </w:tc>
        <w:tc>
          <w:tcPr>
            <w:tcW w:w="3708" w:type="dxa"/>
            <w:vAlign w:val="center"/>
          </w:tcPr>
          <w:p w:rsidR="009D3F8B" w:rsidRPr="009D3F8B" w:rsidRDefault="009D3F8B" w:rsidP="009D3F8B">
            <w:pPr>
              <w:rPr>
                <w:b/>
                <w:bCs/>
              </w:rPr>
            </w:pPr>
            <w:r w:rsidRPr="009D3F8B">
              <w:rPr>
                <w:b/>
                <w:bCs/>
              </w:rPr>
              <w:t>Организация музыкальных занятий и музыкального досуга в дошкольной образовательной организации</w:t>
            </w:r>
          </w:p>
        </w:tc>
        <w:tc>
          <w:tcPr>
            <w:tcW w:w="1512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1Эк/2дз/1з</w:t>
            </w:r>
          </w:p>
        </w:tc>
        <w:tc>
          <w:tcPr>
            <w:tcW w:w="78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120</w:t>
            </w:r>
          </w:p>
        </w:tc>
        <w:tc>
          <w:tcPr>
            <w:tcW w:w="656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40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80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34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46</w:t>
            </w:r>
          </w:p>
        </w:tc>
        <w:tc>
          <w:tcPr>
            <w:tcW w:w="586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34</w:t>
            </w:r>
          </w:p>
        </w:tc>
        <w:tc>
          <w:tcPr>
            <w:tcW w:w="617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  <w:r w:rsidRPr="009D3F8B">
              <w:rPr>
                <w:b/>
                <w:bCs/>
              </w:rPr>
              <w:t>46</w:t>
            </w:r>
          </w:p>
        </w:tc>
        <w:tc>
          <w:tcPr>
            <w:tcW w:w="540" w:type="dxa"/>
            <w:vAlign w:val="center"/>
          </w:tcPr>
          <w:p w:rsidR="009D3F8B" w:rsidRPr="00F55395" w:rsidRDefault="00F55395" w:rsidP="009D3F8B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0</w:t>
            </w:r>
          </w:p>
        </w:tc>
        <w:tc>
          <w:tcPr>
            <w:tcW w:w="594" w:type="dxa"/>
            <w:vAlign w:val="center"/>
          </w:tcPr>
          <w:p w:rsidR="009D3F8B" w:rsidRPr="00F55395" w:rsidRDefault="00F55395" w:rsidP="009D3F8B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0</w:t>
            </w:r>
          </w:p>
        </w:tc>
        <w:tc>
          <w:tcPr>
            <w:tcW w:w="551" w:type="dxa"/>
            <w:vAlign w:val="center"/>
          </w:tcPr>
          <w:p w:rsidR="009D3F8B" w:rsidRPr="00F55395" w:rsidRDefault="00F55395" w:rsidP="009D3F8B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0</w:t>
            </w:r>
          </w:p>
        </w:tc>
        <w:tc>
          <w:tcPr>
            <w:tcW w:w="544" w:type="dxa"/>
            <w:gridSpan w:val="2"/>
            <w:vAlign w:val="center"/>
          </w:tcPr>
          <w:p w:rsidR="009D3F8B" w:rsidRPr="00F55395" w:rsidRDefault="00F55395" w:rsidP="009D3F8B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0</w:t>
            </w:r>
          </w:p>
        </w:tc>
      </w:tr>
      <w:tr w:rsidR="009D3F8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9D3F8B" w:rsidRPr="00A519CC" w:rsidRDefault="009D3F8B" w:rsidP="009D3F8B">
            <w:pPr>
              <w:ind w:right="-160"/>
            </w:pPr>
            <w:r w:rsidRPr="00A519CC">
              <w:t>МДК</w:t>
            </w:r>
            <w:r>
              <w:t>.</w:t>
            </w:r>
            <w:r w:rsidRPr="00A519CC">
              <w:t xml:space="preserve"> 01.01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9D3F8B" w:rsidRPr="009D3F8B" w:rsidRDefault="009D3F8B" w:rsidP="009D3F8B">
            <w:r w:rsidRPr="009D3F8B">
              <w:t>Теоретические и методические основы музыкального образования детей в дошкольной образовательной организации</w:t>
            </w:r>
          </w:p>
        </w:tc>
        <w:tc>
          <w:tcPr>
            <w:tcW w:w="1512" w:type="dxa"/>
            <w:vAlign w:val="center"/>
          </w:tcPr>
          <w:p w:rsidR="009D3F8B" w:rsidRPr="009D3F8B" w:rsidRDefault="009D3F8B" w:rsidP="009D3F8B">
            <w:pPr>
              <w:jc w:val="center"/>
            </w:pPr>
            <w:r w:rsidRPr="009D3F8B">
              <w:t>-,</w:t>
            </w:r>
            <w:proofErr w:type="spellStart"/>
            <w:r w:rsidRPr="009D3F8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120</w:t>
            </w:r>
          </w:p>
        </w:tc>
        <w:tc>
          <w:tcPr>
            <w:tcW w:w="656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40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80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34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46</w:t>
            </w:r>
          </w:p>
        </w:tc>
        <w:tc>
          <w:tcPr>
            <w:tcW w:w="586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674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34</w:t>
            </w:r>
          </w:p>
        </w:tc>
        <w:tc>
          <w:tcPr>
            <w:tcW w:w="617" w:type="dxa"/>
            <w:vAlign w:val="center"/>
          </w:tcPr>
          <w:p w:rsidR="009D3F8B" w:rsidRPr="009D3F8B" w:rsidRDefault="009D3F8B" w:rsidP="009D3F8B">
            <w:pPr>
              <w:jc w:val="center"/>
              <w:rPr>
                <w:bCs/>
              </w:rPr>
            </w:pPr>
            <w:r w:rsidRPr="009D3F8B">
              <w:rPr>
                <w:bCs/>
              </w:rPr>
              <w:t>46</w:t>
            </w: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59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</w:tr>
      <w:tr w:rsidR="009D3F8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9D3F8B" w:rsidRPr="00A519CC" w:rsidRDefault="009D3F8B" w:rsidP="009D3F8B">
            <w:pPr>
              <w:rPr>
                <w:b/>
              </w:rPr>
            </w:pPr>
            <w:r w:rsidRPr="00A519CC">
              <w:rPr>
                <w:b/>
              </w:rPr>
              <w:t>УП.01</w:t>
            </w:r>
          </w:p>
        </w:tc>
        <w:tc>
          <w:tcPr>
            <w:tcW w:w="3708" w:type="dxa"/>
            <w:vAlign w:val="center"/>
          </w:tcPr>
          <w:p w:rsidR="009D3F8B" w:rsidRPr="00A519CC" w:rsidRDefault="009D3F8B" w:rsidP="009D3F8B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9D3F8B" w:rsidRPr="009D3F8B" w:rsidRDefault="009D3F8B" w:rsidP="009D3F8B">
            <w:pPr>
              <w:jc w:val="center"/>
            </w:pPr>
            <w:r w:rsidRPr="009D3F8B">
              <w:t>з</w:t>
            </w:r>
          </w:p>
        </w:tc>
        <w:tc>
          <w:tcPr>
            <w:tcW w:w="784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656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18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18</w:t>
            </w:r>
          </w:p>
        </w:tc>
        <w:tc>
          <w:tcPr>
            <w:tcW w:w="586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18</w:t>
            </w: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594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551" w:type="dxa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</w:tr>
      <w:tr w:rsidR="009D3F8B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9D3F8B" w:rsidRPr="00A519CC" w:rsidRDefault="009D3F8B" w:rsidP="009D3F8B">
            <w:pPr>
              <w:rPr>
                <w:b/>
              </w:rPr>
            </w:pPr>
            <w:r w:rsidRPr="00A519CC">
              <w:rPr>
                <w:b/>
              </w:rPr>
              <w:t>ПП.01</w:t>
            </w:r>
          </w:p>
        </w:tc>
        <w:tc>
          <w:tcPr>
            <w:tcW w:w="3708" w:type="dxa"/>
            <w:vAlign w:val="center"/>
          </w:tcPr>
          <w:p w:rsidR="009D3F8B" w:rsidRPr="00A519CC" w:rsidRDefault="009D3F8B" w:rsidP="009D3F8B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9D3F8B" w:rsidRPr="009D3F8B" w:rsidRDefault="009D3F8B" w:rsidP="009D3F8B">
            <w:pPr>
              <w:jc w:val="center"/>
            </w:pPr>
            <w:proofErr w:type="spellStart"/>
            <w:r w:rsidRPr="009D3F8B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656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72</w:t>
            </w: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72</w:t>
            </w:r>
          </w:p>
        </w:tc>
        <w:tc>
          <w:tcPr>
            <w:tcW w:w="586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674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9D3F8B" w:rsidRPr="009D3F8B" w:rsidRDefault="009D3F8B" w:rsidP="009D3F8B">
            <w:pPr>
              <w:jc w:val="center"/>
              <w:rPr>
                <w:b/>
              </w:rPr>
            </w:pPr>
            <w:r w:rsidRPr="009D3F8B">
              <w:rPr>
                <w:b/>
              </w:rPr>
              <w:t> 72</w:t>
            </w:r>
          </w:p>
        </w:tc>
        <w:tc>
          <w:tcPr>
            <w:tcW w:w="594" w:type="dxa"/>
            <w:vAlign w:val="center"/>
          </w:tcPr>
          <w:p w:rsidR="009D3F8B" w:rsidRPr="009D3F8B" w:rsidRDefault="009D3F8B" w:rsidP="009D3F8B">
            <w:pPr>
              <w:jc w:val="center"/>
            </w:pPr>
            <w:r w:rsidRPr="009D3F8B">
              <w:t> </w:t>
            </w:r>
          </w:p>
        </w:tc>
        <w:tc>
          <w:tcPr>
            <w:tcW w:w="551" w:type="dxa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9D3F8B" w:rsidRPr="000E1A6B" w:rsidRDefault="009D3F8B" w:rsidP="009D3F8B">
            <w:pPr>
              <w:jc w:val="center"/>
              <w:rPr>
                <w:highlight w:val="yellow"/>
              </w:rPr>
            </w:pPr>
          </w:p>
        </w:tc>
      </w:tr>
      <w:tr w:rsidR="00EB1E3E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B1E3E" w:rsidRPr="00A519CC" w:rsidRDefault="00EB1E3E" w:rsidP="00EB1E3E">
            <w:pPr>
              <w:rPr>
                <w:b/>
              </w:rPr>
            </w:pPr>
            <w:r w:rsidRPr="00A519CC">
              <w:rPr>
                <w:b/>
              </w:rPr>
              <w:t>ПМ.02</w:t>
            </w:r>
          </w:p>
        </w:tc>
        <w:tc>
          <w:tcPr>
            <w:tcW w:w="3708" w:type="dxa"/>
            <w:vAlign w:val="center"/>
          </w:tcPr>
          <w:p w:rsidR="00EB1E3E" w:rsidRPr="00EB1E3E" w:rsidRDefault="00EB1E3E" w:rsidP="00EB1E3E">
            <w:pPr>
              <w:rPr>
                <w:b/>
                <w:bCs/>
              </w:rPr>
            </w:pPr>
            <w:r w:rsidRPr="00EB1E3E">
              <w:rPr>
                <w:b/>
                <w:bCs/>
              </w:rPr>
              <w:t>Преподавание музыки и организация внеурочных музыкальных мероприятий в общеобразовательных организациях</w:t>
            </w:r>
          </w:p>
        </w:tc>
        <w:tc>
          <w:tcPr>
            <w:tcW w:w="1512" w:type="dxa"/>
            <w:vAlign w:val="center"/>
          </w:tcPr>
          <w:p w:rsidR="00F55395" w:rsidRDefault="00EB1E3E" w:rsidP="00EB1E3E">
            <w:pPr>
              <w:ind w:right="-39" w:hanging="78"/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1Эк/1Э/</w:t>
            </w:r>
            <w:r w:rsidR="006D0800">
              <w:rPr>
                <w:b/>
                <w:bCs/>
                <w:lang w:val="tt-RU"/>
              </w:rPr>
              <w:t>5</w:t>
            </w:r>
            <w:proofErr w:type="spellStart"/>
            <w:r w:rsidRPr="00EB1E3E">
              <w:rPr>
                <w:b/>
                <w:bCs/>
              </w:rPr>
              <w:t>дз</w:t>
            </w:r>
            <w:proofErr w:type="spellEnd"/>
            <w:r w:rsidRPr="00EB1E3E">
              <w:rPr>
                <w:b/>
                <w:bCs/>
              </w:rPr>
              <w:t>/</w:t>
            </w:r>
          </w:p>
          <w:p w:rsidR="00EB1E3E" w:rsidRPr="00EB1E3E" w:rsidRDefault="006D0800" w:rsidP="00EB1E3E">
            <w:pPr>
              <w:ind w:right="-39" w:hanging="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B1E3E" w:rsidRPr="00EB1E3E">
              <w:rPr>
                <w:b/>
                <w:bCs/>
              </w:rPr>
              <w:t>з</w:t>
            </w:r>
          </w:p>
        </w:tc>
        <w:tc>
          <w:tcPr>
            <w:tcW w:w="784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359</w:t>
            </w:r>
          </w:p>
        </w:tc>
        <w:tc>
          <w:tcPr>
            <w:tcW w:w="656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120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239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</w:rPr>
            </w:pPr>
            <w:r w:rsidRPr="00EB1E3E">
              <w:rPr>
                <w:b/>
              </w:rPr>
              <w:t>120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</w:rPr>
            </w:pPr>
            <w:r w:rsidRPr="00EB1E3E">
              <w:rPr>
                <w:b/>
              </w:rPr>
              <w:t>119</w:t>
            </w:r>
          </w:p>
        </w:tc>
        <w:tc>
          <w:tcPr>
            <w:tcW w:w="586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0</w:t>
            </w:r>
          </w:p>
        </w:tc>
        <w:tc>
          <w:tcPr>
            <w:tcW w:w="617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34</w:t>
            </w:r>
          </w:p>
        </w:tc>
        <w:tc>
          <w:tcPr>
            <w:tcW w:w="540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54</w:t>
            </w:r>
          </w:p>
        </w:tc>
        <w:tc>
          <w:tcPr>
            <w:tcW w:w="594" w:type="dxa"/>
            <w:vAlign w:val="center"/>
          </w:tcPr>
          <w:p w:rsidR="00EB1E3E" w:rsidRPr="00EB1E3E" w:rsidRDefault="00EB1E3E" w:rsidP="00F55395">
            <w:pPr>
              <w:ind w:right="-177" w:hanging="80"/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119</w:t>
            </w:r>
          </w:p>
        </w:tc>
        <w:tc>
          <w:tcPr>
            <w:tcW w:w="551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  <w:r w:rsidRPr="00EB1E3E">
              <w:rPr>
                <w:b/>
                <w:bCs/>
              </w:rPr>
              <w:t>0</w:t>
            </w:r>
          </w:p>
        </w:tc>
      </w:tr>
      <w:tr w:rsidR="00EB1E3E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EB1E3E" w:rsidRPr="00966765" w:rsidRDefault="00EB1E3E" w:rsidP="00EB1E3E">
            <w:pPr>
              <w:ind w:right="-162"/>
            </w:pPr>
            <w:r w:rsidRPr="00966765">
              <w:t>МДК. 02.01.</w:t>
            </w:r>
          </w:p>
        </w:tc>
        <w:tc>
          <w:tcPr>
            <w:tcW w:w="3708" w:type="dxa"/>
            <w:vAlign w:val="center"/>
          </w:tcPr>
          <w:p w:rsidR="00EB1E3E" w:rsidRPr="00EB1E3E" w:rsidRDefault="00EB1E3E" w:rsidP="00EB1E3E">
            <w:r w:rsidRPr="00EB1E3E">
              <w:t>Теоретические и методические основы музыкального образования детей в общеобразователь</w:t>
            </w:r>
            <w:r w:rsidRPr="00EB1E3E">
              <w:softHyphen/>
              <w:t>ных организациях</w:t>
            </w:r>
          </w:p>
        </w:tc>
        <w:tc>
          <w:tcPr>
            <w:tcW w:w="1512" w:type="dxa"/>
            <w:vAlign w:val="center"/>
          </w:tcPr>
          <w:p w:rsidR="00EB1E3E" w:rsidRPr="00EB1E3E" w:rsidRDefault="00EB1E3E" w:rsidP="00EB1E3E">
            <w:pPr>
              <w:jc w:val="center"/>
            </w:pPr>
            <w:r w:rsidRPr="00EB1E3E">
              <w:t>-,Э</w:t>
            </w:r>
          </w:p>
        </w:tc>
        <w:tc>
          <w:tcPr>
            <w:tcW w:w="784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143</w:t>
            </w:r>
          </w:p>
        </w:tc>
        <w:tc>
          <w:tcPr>
            <w:tcW w:w="656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48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95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</w:pPr>
            <w:r w:rsidRPr="00EB1E3E">
              <w:t>60</w:t>
            </w: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</w:pPr>
            <w:r w:rsidRPr="00EB1E3E">
              <w:t>35</w:t>
            </w:r>
          </w:p>
        </w:tc>
        <w:tc>
          <w:tcPr>
            <w:tcW w:w="586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617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32</w:t>
            </w:r>
          </w:p>
        </w:tc>
        <w:tc>
          <w:tcPr>
            <w:tcW w:w="594" w:type="dxa"/>
            <w:vAlign w:val="center"/>
          </w:tcPr>
          <w:p w:rsidR="00EB1E3E" w:rsidRPr="00EB1E3E" w:rsidRDefault="00EB1E3E" w:rsidP="00EB1E3E">
            <w:pPr>
              <w:jc w:val="center"/>
              <w:rPr>
                <w:bCs/>
              </w:rPr>
            </w:pPr>
            <w:r w:rsidRPr="00EB1E3E">
              <w:rPr>
                <w:bCs/>
              </w:rPr>
              <w:t>63</w:t>
            </w:r>
          </w:p>
        </w:tc>
        <w:tc>
          <w:tcPr>
            <w:tcW w:w="551" w:type="dxa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EB1E3E" w:rsidRPr="00EB1E3E" w:rsidRDefault="00EB1E3E" w:rsidP="00EB1E3E">
            <w:pPr>
              <w:jc w:val="center"/>
              <w:rPr>
                <w:b/>
                <w:bCs/>
              </w:rPr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02.02.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>Организационно-педагогические основы досуговой деятельности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-,-,</w:t>
            </w:r>
            <w:proofErr w:type="spellStart"/>
            <w:r w:rsidRPr="00F55395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136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45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91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51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34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22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35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02.03.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pPr>
              <w:spacing w:line="200" w:lineRule="exact"/>
            </w:pPr>
            <w:r w:rsidRPr="00F55395">
              <w:t>Основы актерского мастерства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-,</w:t>
            </w:r>
            <w:proofErr w:type="spellStart"/>
            <w:r w:rsidRPr="00F55395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80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27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53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33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21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  <w:r w:rsidRPr="00A519CC">
              <w:rPr>
                <w:b/>
              </w:rPr>
              <w:t>УП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02</w:t>
            </w:r>
          </w:p>
        </w:tc>
        <w:tc>
          <w:tcPr>
            <w:tcW w:w="3708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55395" w:rsidRPr="00F55395" w:rsidRDefault="006D0800" w:rsidP="00F55395">
            <w:pPr>
              <w:jc w:val="center"/>
            </w:pPr>
            <w:proofErr w:type="spellStart"/>
            <w:r>
              <w:t>з,з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90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90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18</w:t>
            </w:r>
          </w:p>
          <w:p w:rsidR="00F55395" w:rsidRPr="00F55395" w:rsidRDefault="00F55395" w:rsidP="00F55395">
            <w:pPr>
              <w:jc w:val="center"/>
            </w:pPr>
            <w:r w:rsidRPr="00F55395">
              <w:rPr>
                <w:b/>
              </w:rPr>
              <w:t>32</w:t>
            </w:r>
          </w:p>
        </w:tc>
        <w:tc>
          <w:tcPr>
            <w:tcW w:w="594" w:type="dxa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</w:p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40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55395" w:rsidRDefault="00F55395" w:rsidP="00F55395">
            <w:pPr>
              <w:jc w:val="center"/>
              <w:rPr>
                <w:sz w:val="18"/>
                <w:szCs w:val="18"/>
              </w:rPr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  <w:r w:rsidRPr="00A519CC">
              <w:rPr>
                <w:b/>
              </w:rPr>
              <w:lastRenderedPageBreak/>
              <w:t>ПП.02</w:t>
            </w:r>
          </w:p>
        </w:tc>
        <w:tc>
          <w:tcPr>
            <w:tcW w:w="3708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-,</w:t>
            </w:r>
            <w:proofErr w:type="spellStart"/>
            <w:r w:rsidRPr="00F55395">
              <w:t>дз,</w:t>
            </w:r>
            <w:r w:rsidR="006D0800">
              <w:t>дз</w:t>
            </w:r>
            <w:r w:rsidRPr="00F55395">
              <w:t>,дз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324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324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40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32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72</w:t>
            </w:r>
          </w:p>
          <w:p w:rsidR="00F55395" w:rsidRPr="00F55395" w:rsidRDefault="00F55395" w:rsidP="00F55395">
            <w:pPr>
              <w:ind w:right="-177" w:hanging="222"/>
              <w:jc w:val="center"/>
              <w:rPr>
                <w:b/>
              </w:rPr>
            </w:pPr>
            <w:r w:rsidRPr="00F55395">
              <w:rPr>
                <w:b/>
              </w:rPr>
              <w:t>108к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72 </w:t>
            </w:r>
          </w:p>
        </w:tc>
        <w:tc>
          <w:tcPr>
            <w:tcW w:w="544" w:type="dxa"/>
            <w:gridSpan w:val="2"/>
            <w:vAlign w:val="center"/>
          </w:tcPr>
          <w:p w:rsidR="00F55395" w:rsidRPr="00C224A4" w:rsidRDefault="00F55395" w:rsidP="00F55395">
            <w:pPr>
              <w:jc w:val="center"/>
              <w:rPr>
                <w:sz w:val="18"/>
                <w:szCs w:val="18"/>
              </w:rPr>
            </w:pP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  <w:r w:rsidRPr="00A519CC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03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pPr>
              <w:rPr>
                <w:b/>
                <w:bCs/>
              </w:rPr>
            </w:pPr>
            <w:r w:rsidRPr="00F55395">
              <w:rPr>
                <w:b/>
                <w:bCs/>
              </w:rPr>
              <w:t>Педагогическая музыкально-исполнительская деятельность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6D0800">
            <w:pPr>
              <w:ind w:left="-108" w:right="-108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1Эк/3Э/</w:t>
            </w:r>
            <w:r w:rsidR="006D0800">
              <w:rPr>
                <w:b/>
                <w:bCs/>
              </w:rPr>
              <w:t>1</w:t>
            </w:r>
            <w:r w:rsidRPr="00F55395">
              <w:rPr>
                <w:b/>
                <w:bCs/>
              </w:rPr>
              <w:t>дз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1546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515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1031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1031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ind w:right="-156"/>
              <w:rPr>
                <w:b/>
                <w:bCs/>
              </w:rPr>
            </w:pPr>
            <w:r w:rsidRPr="00F55395">
              <w:rPr>
                <w:b/>
                <w:bCs/>
              </w:rPr>
              <w:t>119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161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ind w:right="-130" w:hanging="107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176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ind w:right="-35" w:hanging="80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231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ind w:right="-124" w:hanging="113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176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ind w:right="-30" w:hanging="96"/>
              <w:jc w:val="center"/>
              <w:rPr>
                <w:b/>
                <w:bCs/>
              </w:rPr>
            </w:pPr>
            <w:r w:rsidRPr="00F55395">
              <w:rPr>
                <w:b/>
                <w:bCs/>
              </w:rPr>
              <w:t>168</w:t>
            </w: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03.01.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>Вокальный класс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ind w:left="-108" w:right="-108"/>
              <w:jc w:val="center"/>
            </w:pPr>
            <w:r w:rsidRPr="00F55395">
              <w:t>-,-,Э,-,-,Эк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158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53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105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105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17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23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16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21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12</w:t>
            </w: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03.02.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>Хоровой класс и управление хором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1Э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508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169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339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339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51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69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48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63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60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367D97" w:rsidRDefault="00367D97" w:rsidP="00F55395">
            <w:pPr>
              <w:rPr>
                <w:i/>
                <w:iCs/>
              </w:rPr>
            </w:pPr>
            <w:r w:rsidRPr="00367D97">
              <w:rPr>
                <w:i/>
                <w:iCs/>
              </w:rPr>
              <w:t>Хоровой класс</w:t>
            </w:r>
          </w:p>
        </w:tc>
        <w:tc>
          <w:tcPr>
            <w:tcW w:w="1512" w:type="dxa"/>
            <w:vMerge w:val="restart"/>
            <w:vAlign w:val="center"/>
          </w:tcPr>
          <w:p w:rsidR="00367D97" w:rsidRPr="00F55395" w:rsidRDefault="00367D97" w:rsidP="00F55395">
            <w:pPr>
              <w:jc w:val="center"/>
            </w:pPr>
            <w:r>
              <w:t>-,-,-,Э,-,-</w:t>
            </w:r>
          </w:p>
        </w:tc>
        <w:tc>
          <w:tcPr>
            <w:tcW w:w="78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333</w:t>
            </w:r>
          </w:p>
        </w:tc>
        <w:tc>
          <w:tcPr>
            <w:tcW w:w="65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111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222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222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34</w:t>
            </w:r>
          </w:p>
        </w:tc>
        <w:tc>
          <w:tcPr>
            <w:tcW w:w="617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</w:t>
            </w: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59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</w:t>
            </w:r>
          </w:p>
        </w:tc>
        <w:tc>
          <w:tcPr>
            <w:tcW w:w="551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367D97" w:rsidRDefault="00367D97" w:rsidP="00F55395">
            <w:pPr>
              <w:rPr>
                <w:i/>
                <w:iCs/>
              </w:rPr>
            </w:pPr>
            <w:r w:rsidRPr="00367D97">
              <w:rPr>
                <w:i/>
                <w:iCs/>
              </w:rPr>
              <w:t>Хоровое дирижирование</w:t>
            </w:r>
          </w:p>
        </w:tc>
        <w:tc>
          <w:tcPr>
            <w:tcW w:w="1512" w:type="dxa"/>
            <w:vMerge/>
            <w:vAlign w:val="center"/>
          </w:tcPr>
          <w:p w:rsidR="00367D97" w:rsidRPr="00F55395" w:rsidRDefault="00367D97" w:rsidP="00F55395">
            <w:pPr>
              <w:jc w:val="center"/>
            </w:pPr>
          </w:p>
        </w:tc>
        <w:tc>
          <w:tcPr>
            <w:tcW w:w="78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175</w:t>
            </w:r>
          </w:p>
        </w:tc>
        <w:tc>
          <w:tcPr>
            <w:tcW w:w="65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58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117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117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</w:t>
            </w:r>
          </w:p>
        </w:tc>
        <w:tc>
          <w:tcPr>
            <w:tcW w:w="617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</w:t>
            </w: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9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  <w:tc>
          <w:tcPr>
            <w:tcW w:w="551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F55395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03.03.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>Музыкально-инструментальный класс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1Э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685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228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457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457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51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69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80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105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80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72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21322B" w:rsidRDefault="00367D97" w:rsidP="00F55395">
            <w:pPr>
              <w:rPr>
                <w:i/>
              </w:rPr>
            </w:pPr>
            <w:r w:rsidRPr="0021322B">
              <w:rPr>
                <w:i/>
              </w:rPr>
              <w:t>Основной музыкальный инструмент</w:t>
            </w:r>
          </w:p>
        </w:tc>
        <w:tc>
          <w:tcPr>
            <w:tcW w:w="1512" w:type="dxa"/>
            <w:vAlign w:val="center"/>
          </w:tcPr>
          <w:p w:rsidR="00367D97" w:rsidRPr="00F55395" w:rsidRDefault="00367D97" w:rsidP="00F55395">
            <w:pPr>
              <w:jc w:val="center"/>
            </w:pPr>
            <w:r>
              <w:t>-,-,Э</w:t>
            </w:r>
            <w:proofErr w:type="gramStart"/>
            <w:r>
              <w:t>,-,-,-</w:t>
            </w:r>
            <w:proofErr w:type="gramEnd"/>
          </w:p>
        </w:tc>
        <w:tc>
          <w:tcPr>
            <w:tcW w:w="78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473</w:t>
            </w:r>
          </w:p>
        </w:tc>
        <w:tc>
          <w:tcPr>
            <w:tcW w:w="65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158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315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315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</w:t>
            </w:r>
          </w:p>
        </w:tc>
        <w:tc>
          <w:tcPr>
            <w:tcW w:w="617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69</w:t>
            </w:r>
          </w:p>
        </w:tc>
        <w:tc>
          <w:tcPr>
            <w:tcW w:w="54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59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63</w:t>
            </w:r>
          </w:p>
        </w:tc>
        <w:tc>
          <w:tcPr>
            <w:tcW w:w="551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21322B" w:rsidRDefault="00367D97" w:rsidP="00F55395">
            <w:pPr>
              <w:rPr>
                <w:i/>
              </w:rPr>
            </w:pPr>
            <w:r w:rsidRPr="0021322B">
              <w:rPr>
                <w:i/>
              </w:rPr>
              <w:t xml:space="preserve">Аккомпанемент </w:t>
            </w:r>
          </w:p>
        </w:tc>
        <w:tc>
          <w:tcPr>
            <w:tcW w:w="1512" w:type="dxa"/>
            <w:vMerge w:val="restart"/>
            <w:vAlign w:val="center"/>
          </w:tcPr>
          <w:p w:rsidR="00367D97" w:rsidRPr="00F55395" w:rsidRDefault="00367D97" w:rsidP="00F55395">
            <w:pPr>
              <w:jc w:val="center"/>
            </w:pPr>
            <w:r>
              <w:t>-,-,-,</w:t>
            </w:r>
            <w:proofErr w:type="gramStart"/>
            <w:r>
              <w:t>Эк</w:t>
            </w:r>
            <w:proofErr w:type="gramEnd"/>
          </w:p>
        </w:tc>
        <w:tc>
          <w:tcPr>
            <w:tcW w:w="78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115</w:t>
            </w:r>
          </w:p>
        </w:tc>
        <w:tc>
          <w:tcPr>
            <w:tcW w:w="656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38</w:t>
            </w: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17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9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  <w:tc>
          <w:tcPr>
            <w:tcW w:w="551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367D97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367D97" w:rsidRPr="00A519CC" w:rsidRDefault="00367D97" w:rsidP="00F55395">
            <w:pPr>
              <w:ind w:right="-162" w:hanging="39"/>
            </w:pPr>
          </w:p>
        </w:tc>
        <w:tc>
          <w:tcPr>
            <w:tcW w:w="3708" w:type="dxa"/>
            <w:vAlign w:val="center"/>
          </w:tcPr>
          <w:p w:rsidR="00367D97" w:rsidRPr="0021322B" w:rsidRDefault="00367D97" w:rsidP="00F55395">
            <w:pPr>
              <w:rPr>
                <w:i/>
              </w:rPr>
            </w:pPr>
            <w:r w:rsidRPr="0021322B">
              <w:rPr>
                <w:i/>
              </w:rPr>
              <w:t>Дополнительный музыкальный инструмент</w:t>
            </w:r>
          </w:p>
        </w:tc>
        <w:tc>
          <w:tcPr>
            <w:tcW w:w="1512" w:type="dxa"/>
            <w:vMerge/>
            <w:vAlign w:val="center"/>
          </w:tcPr>
          <w:p w:rsidR="00367D97" w:rsidRPr="00F55395" w:rsidRDefault="00367D97" w:rsidP="00F55395">
            <w:pPr>
              <w:jc w:val="center"/>
            </w:pPr>
          </w:p>
        </w:tc>
        <w:tc>
          <w:tcPr>
            <w:tcW w:w="78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97</w:t>
            </w:r>
          </w:p>
        </w:tc>
        <w:tc>
          <w:tcPr>
            <w:tcW w:w="656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</w:t>
            </w: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65</w:t>
            </w: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65</w:t>
            </w:r>
          </w:p>
        </w:tc>
        <w:tc>
          <w:tcPr>
            <w:tcW w:w="586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72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617" w:type="dxa"/>
            <w:vAlign w:val="center"/>
          </w:tcPr>
          <w:p w:rsidR="00367D97" w:rsidRPr="00367D97" w:rsidRDefault="00367D97" w:rsidP="00F55395">
            <w:pPr>
              <w:jc w:val="center"/>
              <w:rPr>
                <w:i/>
                <w:iCs/>
              </w:rPr>
            </w:pPr>
          </w:p>
        </w:tc>
        <w:tc>
          <w:tcPr>
            <w:tcW w:w="540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94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  <w:tc>
          <w:tcPr>
            <w:tcW w:w="551" w:type="dxa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544" w:type="dxa"/>
            <w:gridSpan w:val="2"/>
            <w:vAlign w:val="center"/>
          </w:tcPr>
          <w:p w:rsidR="00367D97" w:rsidRPr="00367D97" w:rsidRDefault="00AD3FA0" w:rsidP="00F5539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  <w:tr w:rsidR="00F55395" w:rsidRPr="00A519CC" w:rsidTr="00F55395">
        <w:trPr>
          <w:gridAfter w:val="1"/>
          <w:wAfter w:w="7" w:type="dxa"/>
          <w:cantSplit/>
          <w:trHeight w:val="633"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ind w:right="-162" w:hanging="39"/>
            </w:pPr>
            <w:r w:rsidRPr="00A519CC">
              <w:t>МДК</w:t>
            </w:r>
            <w:r>
              <w:t>.</w:t>
            </w:r>
            <w:r w:rsidRPr="00A519CC">
              <w:t xml:space="preserve"> 03.04.</w:t>
            </w:r>
          </w:p>
        </w:tc>
        <w:tc>
          <w:tcPr>
            <w:tcW w:w="3708" w:type="dxa"/>
            <w:vAlign w:val="center"/>
          </w:tcPr>
          <w:p w:rsidR="00F55395" w:rsidRPr="00F55395" w:rsidRDefault="00F55395" w:rsidP="00F55395">
            <w:r w:rsidRPr="00F55395">
              <w:t xml:space="preserve">Оркестр </w:t>
            </w: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-,</w:t>
            </w:r>
            <w:r w:rsidR="0021322B">
              <w:rPr>
                <w:lang w:val="tt-RU"/>
              </w:rPr>
              <w:t>дз</w:t>
            </w:r>
            <w:proofErr w:type="gramStart"/>
            <w:r w:rsidRPr="00F55395">
              <w:t>,-,</w:t>
            </w:r>
            <w:proofErr w:type="gramEnd"/>
            <w:r w:rsidR="00AD3FA0">
              <w:t>Эк</w:t>
            </w:r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195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65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130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130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32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42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32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24</w:t>
            </w:r>
          </w:p>
        </w:tc>
      </w:tr>
      <w:tr w:rsidR="00F55395" w:rsidRPr="00A519CC" w:rsidTr="00F55395">
        <w:trPr>
          <w:gridAfter w:val="1"/>
          <w:wAfter w:w="7" w:type="dxa"/>
          <w:cantSplit/>
          <w:trHeight w:val="57"/>
        </w:trPr>
        <w:tc>
          <w:tcPr>
            <w:tcW w:w="1440" w:type="dxa"/>
            <w:vAlign w:val="center"/>
          </w:tcPr>
          <w:p w:rsidR="00F55395" w:rsidRPr="00A519CC" w:rsidRDefault="00F55395" w:rsidP="00F55395">
            <w:pPr>
              <w:rPr>
                <w:b/>
              </w:rPr>
            </w:pPr>
            <w:r w:rsidRPr="00A519CC">
              <w:rPr>
                <w:b/>
              </w:rPr>
              <w:t>ПП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03</w:t>
            </w:r>
          </w:p>
        </w:tc>
        <w:tc>
          <w:tcPr>
            <w:tcW w:w="3708" w:type="dxa"/>
            <w:vAlign w:val="center"/>
          </w:tcPr>
          <w:p w:rsidR="00F55395" w:rsidRPr="00A519CC" w:rsidRDefault="00F55395" w:rsidP="00F55395">
            <w:pPr>
              <w:jc w:val="both"/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F55395" w:rsidRPr="00F55395" w:rsidRDefault="00F55395" w:rsidP="00F55395">
            <w:pPr>
              <w:jc w:val="center"/>
            </w:pPr>
            <w:proofErr w:type="spellStart"/>
            <w:r w:rsidRPr="00F55395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65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 36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 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rPr>
                <w:b/>
              </w:rPr>
              <w:t> 36</w:t>
            </w:r>
          </w:p>
        </w:tc>
        <w:tc>
          <w:tcPr>
            <w:tcW w:w="586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674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72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617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540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594" w:type="dxa"/>
            <w:vAlign w:val="center"/>
          </w:tcPr>
          <w:p w:rsidR="00F55395" w:rsidRPr="00F55395" w:rsidRDefault="00F55395" w:rsidP="00F55395">
            <w:pPr>
              <w:jc w:val="center"/>
              <w:rPr>
                <w:b/>
              </w:rPr>
            </w:pPr>
            <w:r w:rsidRPr="00F55395">
              <w:t> </w:t>
            </w:r>
          </w:p>
        </w:tc>
        <w:tc>
          <w:tcPr>
            <w:tcW w:w="551" w:type="dxa"/>
            <w:vAlign w:val="center"/>
          </w:tcPr>
          <w:p w:rsidR="00F55395" w:rsidRPr="00F55395" w:rsidRDefault="00F55395" w:rsidP="00F55395">
            <w:pPr>
              <w:jc w:val="center"/>
            </w:pPr>
            <w:r w:rsidRPr="00F55395">
              <w:t> </w:t>
            </w:r>
          </w:p>
        </w:tc>
        <w:tc>
          <w:tcPr>
            <w:tcW w:w="544" w:type="dxa"/>
            <w:gridSpan w:val="2"/>
            <w:vAlign w:val="center"/>
          </w:tcPr>
          <w:p w:rsidR="00F55395" w:rsidRPr="00F55395" w:rsidRDefault="00F55395" w:rsidP="00F55395">
            <w:r w:rsidRPr="00F55395">
              <w:t xml:space="preserve"> </w:t>
            </w:r>
            <w:r w:rsidRPr="00F55395">
              <w:rPr>
                <w:b/>
              </w:rPr>
              <w:t>36</w:t>
            </w:r>
          </w:p>
        </w:tc>
      </w:tr>
      <w:tr w:rsidR="00773AC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  <w:r w:rsidRPr="00A519CC">
              <w:rPr>
                <w:b/>
              </w:rPr>
              <w:t>ПМ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04</w:t>
            </w:r>
          </w:p>
        </w:tc>
        <w:tc>
          <w:tcPr>
            <w:tcW w:w="3708" w:type="dxa"/>
            <w:vAlign w:val="center"/>
          </w:tcPr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rPr>
                <w:b/>
                <w:bCs/>
              </w:rPr>
              <w:t xml:space="preserve">Методическое обеспечение процесса музыкального </w:t>
            </w:r>
          </w:p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rPr>
                <w:b/>
                <w:bCs/>
              </w:rPr>
              <w:t>обра</w:t>
            </w:r>
            <w:r w:rsidRPr="00773AC8">
              <w:rPr>
                <w:b/>
                <w:bCs/>
              </w:rPr>
              <w:softHyphen/>
              <w:t>зования</w:t>
            </w:r>
          </w:p>
        </w:tc>
        <w:tc>
          <w:tcPr>
            <w:tcW w:w="1512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1Эк</w:t>
            </w:r>
            <w:r w:rsidR="00AD3FA0">
              <w:rPr>
                <w:b/>
                <w:bCs/>
              </w:rPr>
              <w:t>/2дз/1з</w:t>
            </w:r>
          </w:p>
        </w:tc>
        <w:tc>
          <w:tcPr>
            <w:tcW w:w="784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</w:t>
            </w:r>
          </w:p>
        </w:tc>
        <w:tc>
          <w:tcPr>
            <w:tcW w:w="656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773AC8" w:rsidRPr="00773AC8">
              <w:rPr>
                <w:b/>
                <w:bCs/>
              </w:rPr>
              <w:t>2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94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20</w:t>
            </w:r>
          </w:p>
        </w:tc>
        <w:tc>
          <w:tcPr>
            <w:tcW w:w="544" w:type="dxa"/>
            <w:gridSpan w:val="2"/>
            <w:vAlign w:val="center"/>
          </w:tcPr>
          <w:p w:rsidR="00773AC8" w:rsidRPr="00A257CD" w:rsidRDefault="00773AC8" w:rsidP="00773AC8">
            <w:pPr>
              <w:jc w:val="center"/>
              <w:rPr>
                <w:b/>
              </w:rPr>
            </w:pPr>
            <w:r w:rsidRPr="00A257CD">
              <w:rPr>
                <w:b/>
              </w:rPr>
              <w:t>0</w:t>
            </w:r>
          </w:p>
        </w:tc>
      </w:tr>
      <w:tr w:rsidR="00773AC8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ind w:right="-20" w:hanging="39"/>
            </w:pPr>
            <w:r w:rsidRPr="00A519CC">
              <w:t>МДК</w:t>
            </w:r>
            <w:r>
              <w:t>.</w:t>
            </w:r>
            <w:r w:rsidRPr="00A519CC">
              <w:t xml:space="preserve"> 04.01</w:t>
            </w:r>
            <w:r>
              <w:t>.</w:t>
            </w:r>
          </w:p>
        </w:tc>
        <w:tc>
          <w:tcPr>
            <w:tcW w:w="3708" w:type="dxa"/>
            <w:vAlign w:val="center"/>
          </w:tcPr>
          <w:p w:rsidR="00773AC8" w:rsidRPr="00773AC8" w:rsidRDefault="00773AC8" w:rsidP="00773AC8">
            <w:r w:rsidRPr="00773AC8">
              <w:t>Основы методической работы учителя музыки и музыкального руководителя</w:t>
            </w:r>
          </w:p>
        </w:tc>
        <w:tc>
          <w:tcPr>
            <w:tcW w:w="1512" w:type="dxa"/>
            <w:vAlign w:val="center"/>
          </w:tcPr>
          <w:p w:rsidR="00773AC8" w:rsidRPr="00773AC8" w:rsidRDefault="00773AC8" w:rsidP="00AD3FA0">
            <w:pPr>
              <w:jc w:val="center"/>
            </w:pPr>
            <w:r w:rsidRPr="00773AC8">
              <w:t>-,Эк</w:t>
            </w:r>
          </w:p>
        </w:tc>
        <w:tc>
          <w:tcPr>
            <w:tcW w:w="784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82</w:t>
            </w:r>
          </w:p>
        </w:tc>
        <w:tc>
          <w:tcPr>
            <w:tcW w:w="656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  <w:r w:rsidRPr="00773AC8">
              <w:rPr>
                <w:bCs/>
              </w:rPr>
              <w:t>20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</w:p>
        </w:tc>
        <w:tc>
          <w:tcPr>
            <w:tcW w:w="594" w:type="dxa"/>
            <w:vAlign w:val="center"/>
          </w:tcPr>
          <w:p w:rsidR="00773AC8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  <w:rPr>
                <w:bCs/>
              </w:rPr>
            </w:pPr>
            <w:r w:rsidRPr="00773AC8">
              <w:rPr>
                <w:bCs/>
              </w:rPr>
              <w:t>20</w:t>
            </w:r>
          </w:p>
        </w:tc>
        <w:tc>
          <w:tcPr>
            <w:tcW w:w="544" w:type="dxa"/>
            <w:gridSpan w:val="2"/>
            <w:vAlign w:val="center"/>
          </w:tcPr>
          <w:p w:rsidR="00773AC8" w:rsidRPr="00A257CD" w:rsidRDefault="00773AC8" w:rsidP="00773AC8">
            <w:pPr>
              <w:jc w:val="center"/>
            </w:pPr>
          </w:p>
        </w:tc>
      </w:tr>
      <w:tr w:rsidR="00AD3FA0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AD3FA0" w:rsidRPr="00A519CC" w:rsidRDefault="00AD3FA0" w:rsidP="00773AC8">
            <w:pPr>
              <w:ind w:right="-20" w:hanging="39"/>
            </w:pPr>
            <w:r>
              <w:t>МДК.04.02.</w:t>
            </w:r>
          </w:p>
        </w:tc>
        <w:tc>
          <w:tcPr>
            <w:tcW w:w="3708" w:type="dxa"/>
            <w:vAlign w:val="center"/>
          </w:tcPr>
          <w:p w:rsidR="00AD3FA0" w:rsidRPr="00773AC8" w:rsidRDefault="00AD3FA0" w:rsidP="00773AC8">
            <w:r>
              <w:t>Современные образовательные технологии</w:t>
            </w:r>
          </w:p>
        </w:tc>
        <w:tc>
          <w:tcPr>
            <w:tcW w:w="1512" w:type="dxa"/>
            <w:vAlign w:val="center"/>
          </w:tcPr>
          <w:p w:rsidR="00AD3FA0" w:rsidRPr="00773AC8" w:rsidRDefault="0021322B" w:rsidP="00AD3FA0">
            <w:pPr>
              <w:jc w:val="center"/>
            </w:pPr>
            <w:r>
              <w:rPr>
                <w:lang w:val="tt-RU"/>
              </w:rPr>
              <w:t>з</w:t>
            </w:r>
            <w:r w:rsidR="00AD3FA0">
              <w:t>,</w:t>
            </w:r>
            <w:proofErr w:type="spellStart"/>
            <w:r w:rsidR="00AD3FA0"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656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720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720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720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586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674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617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540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94" w:type="dxa"/>
            <w:vAlign w:val="center"/>
          </w:tcPr>
          <w:p w:rsidR="00AD3FA0" w:rsidRDefault="00AD3FA0" w:rsidP="00773AC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551" w:type="dxa"/>
            <w:vAlign w:val="center"/>
          </w:tcPr>
          <w:p w:rsidR="00AD3FA0" w:rsidRPr="00773AC8" w:rsidRDefault="00AD3FA0" w:rsidP="00773AC8">
            <w:pPr>
              <w:jc w:val="center"/>
              <w:rPr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AD3FA0" w:rsidRPr="00A257CD" w:rsidRDefault="00AD3FA0" w:rsidP="00773AC8">
            <w:pPr>
              <w:jc w:val="center"/>
            </w:pPr>
          </w:p>
        </w:tc>
      </w:tr>
      <w:tr w:rsidR="00773AC8" w:rsidRPr="00A519CC" w:rsidTr="00F55395">
        <w:trPr>
          <w:gridAfter w:val="1"/>
          <w:wAfter w:w="7" w:type="dxa"/>
          <w:cantSplit/>
          <w:trHeight w:val="170"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  <w:r w:rsidRPr="00A519CC">
              <w:rPr>
                <w:b/>
              </w:rPr>
              <w:t>УП.</w:t>
            </w:r>
            <w:r>
              <w:rPr>
                <w:b/>
              </w:rPr>
              <w:t xml:space="preserve"> </w:t>
            </w:r>
            <w:r w:rsidRPr="00A519CC">
              <w:rPr>
                <w:b/>
              </w:rPr>
              <w:t>04</w:t>
            </w:r>
          </w:p>
        </w:tc>
        <w:tc>
          <w:tcPr>
            <w:tcW w:w="3708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773AC8" w:rsidRPr="00AD3FA0" w:rsidRDefault="00AD3FA0" w:rsidP="00773AC8">
            <w:pPr>
              <w:jc w:val="center"/>
              <w:rPr>
                <w:bCs/>
              </w:rPr>
            </w:pPr>
            <w:r w:rsidRPr="00AD3FA0">
              <w:rPr>
                <w:bCs/>
              </w:rPr>
              <w:t>з</w:t>
            </w:r>
          </w:p>
        </w:tc>
        <w:tc>
          <w:tcPr>
            <w:tcW w:w="784" w:type="dxa"/>
            <w:vAlign w:val="center"/>
          </w:tcPr>
          <w:p w:rsidR="00773AC8" w:rsidRPr="00D1731A" w:rsidRDefault="00773AC8" w:rsidP="00773AC8">
            <w:pPr>
              <w:jc w:val="center"/>
            </w:pPr>
            <w:r w:rsidRPr="00D1731A">
              <w:rPr>
                <w:sz w:val="22"/>
                <w:szCs w:val="22"/>
              </w:rPr>
              <w:t> </w:t>
            </w:r>
          </w:p>
        </w:tc>
        <w:tc>
          <w:tcPr>
            <w:tcW w:w="656" w:type="dxa"/>
            <w:vAlign w:val="center"/>
          </w:tcPr>
          <w:p w:rsidR="00773AC8" w:rsidRPr="00D1731A" w:rsidRDefault="00773AC8" w:rsidP="00773AC8">
            <w:pPr>
              <w:jc w:val="center"/>
            </w:pPr>
            <w:r w:rsidRPr="00D1731A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  <w:lang w:val="tt-RU"/>
              </w:rPr>
            </w:pPr>
            <w:r w:rsidRPr="00773AC8">
              <w:rPr>
                <w:b/>
                <w:bCs/>
              </w:rPr>
              <w:t> </w:t>
            </w:r>
            <w:r w:rsidRPr="00773AC8">
              <w:rPr>
                <w:b/>
                <w:bCs/>
                <w:lang w:val="tt-RU"/>
              </w:rPr>
              <w:t>18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  <w:lang w:val="tt-RU"/>
              </w:rPr>
            </w:pPr>
            <w:r w:rsidRPr="00773AC8">
              <w:rPr>
                <w:b/>
                <w:bCs/>
              </w:rPr>
              <w:t> </w:t>
            </w:r>
            <w:r w:rsidRPr="00773AC8">
              <w:rPr>
                <w:b/>
                <w:bCs/>
                <w:lang w:val="tt-RU"/>
              </w:rPr>
              <w:t>18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</w:rPr>
            </w:pPr>
            <w:r w:rsidRPr="00773AC8">
              <w:rPr>
                <w:b/>
              </w:rPr>
              <w:t>18</w:t>
            </w:r>
          </w:p>
        </w:tc>
        <w:tc>
          <w:tcPr>
            <w:tcW w:w="544" w:type="dxa"/>
            <w:gridSpan w:val="2"/>
            <w:vAlign w:val="center"/>
          </w:tcPr>
          <w:p w:rsidR="00773AC8" w:rsidRPr="000E1A6B" w:rsidRDefault="00773AC8" w:rsidP="00773AC8">
            <w:pPr>
              <w:rPr>
                <w:highlight w:val="yellow"/>
              </w:rPr>
            </w:pPr>
          </w:p>
        </w:tc>
      </w:tr>
      <w:tr w:rsidR="00773AC8" w:rsidRPr="00A519CC" w:rsidTr="00F55395">
        <w:trPr>
          <w:gridAfter w:val="1"/>
          <w:wAfter w:w="7" w:type="dxa"/>
          <w:cantSplit/>
          <w:trHeight w:val="57"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  <w:r w:rsidRPr="00A519CC">
              <w:rPr>
                <w:b/>
              </w:rPr>
              <w:t>ПП</w:t>
            </w:r>
            <w:r>
              <w:rPr>
                <w:b/>
              </w:rPr>
              <w:t>.</w:t>
            </w:r>
            <w:r w:rsidRPr="00A519CC">
              <w:rPr>
                <w:b/>
              </w:rPr>
              <w:t xml:space="preserve"> 04</w:t>
            </w:r>
          </w:p>
        </w:tc>
        <w:tc>
          <w:tcPr>
            <w:tcW w:w="3708" w:type="dxa"/>
            <w:vAlign w:val="center"/>
          </w:tcPr>
          <w:p w:rsidR="00773AC8" w:rsidRPr="00A519CC" w:rsidRDefault="00773AC8" w:rsidP="00773AC8">
            <w:pPr>
              <w:rPr>
                <w:b/>
              </w:rPr>
            </w:pPr>
          </w:p>
        </w:tc>
        <w:tc>
          <w:tcPr>
            <w:tcW w:w="1512" w:type="dxa"/>
            <w:vAlign w:val="center"/>
          </w:tcPr>
          <w:p w:rsidR="00773AC8" w:rsidRPr="00AD3FA0" w:rsidRDefault="00AD3FA0" w:rsidP="00773AC8">
            <w:pPr>
              <w:jc w:val="center"/>
              <w:rPr>
                <w:bCs/>
              </w:rPr>
            </w:pPr>
            <w:proofErr w:type="spellStart"/>
            <w:r w:rsidRPr="00AD3FA0">
              <w:rPr>
                <w:bCs/>
              </w:rPr>
              <w:t>дз</w:t>
            </w:r>
            <w:proofErr w:type="spellEnd"/>
          </w:p>
        </w:tc>
        <w:tc>
          <w:tcPr>
            <w:tcW w:w="784" w:type="dxa"/>
            <w:vAlign w:val="center"/>
          </w:tcPr>
          <w:p w:rsidR="00773AC8" w:rsidRPr="00D1731A" w:rsidRDefault="00773AC8" w:rsidP="00773AC8">
            <w:pPr>
              <w:jc w:val="center"/>
            </w:pPr>
          </w:p>
        </w:tc>
        <w:tc>
          <w:tcPr>
            <w:tcW w:w="656" w:type="dxa"/>
            <w:vAlign w:val="center"/>
          </w:tcPr>
          <w:p w:rsidR="00773AC8" w:rsidRPr="00D1731A" w:rsidRDefault="00773AC8" w:rsidP="00773AC8">
            <w:pPr>
              <w:jc w:val="center"/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  <w:lang w:val="tt-RU"/>
              </w:rPr>
            </w:pPr>
            <w:r w:rsidRPr="00773AC8">
              <w:rPr>
                <w:b/>
                <w:bCs/>
                <w:lang w:val="tt-RU"/>
              </w:rPr>
              <w:t>18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  <w:lang w:val="tt-RU"/>
              </w:rPr>
            </w:pPr>
            <w:r w:rsidRPr="00773AC8">
              <w:rPr>
                <w:b/>
                <w:bCs/>
                <w:lang w:val="tt-RU"/>
              </w:rPr>
              <w:t>18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</w:pP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</w:rPr>
            </w:pPr>
            <w:r w:rsidRPr="00773AC8">
              <w:rPr>
                <w:b/>
              </w:rPr>
              <w:t>18</w:t>
            </w:r>
          </w:p>
        </w:tc>
        <w:tc>
          <w:tcPr>
            <w:tcW w:w="544" w:type="dxa"/>
            <w:gridSpan w:val="2"/>
            <w:vAlign w:val="center"/>
          </w:tcPr>
          <w:p w:rsidR="00773AC8" w:rsidRPr="000E1A6B" w:rsidRDefault="00773AC8" w:rsidP="00773AC8">
            <w:pPr>
              <w:rPr>
                <w:highlight w:val="yellow"/>
              </w:rPr>
            </w:pPr>
          </w:p>
        </w:tc>
      </w:tr>
      <w:tr w:rsidR="00773AC8" w:rsidRPr="00A519CC" w:rsidTr="000E54AF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spacing w:line="240" w:lineRule="exact"/>
              <w:rPr>
                <w:b/>
                <w:bCs/>
              </w:rPr>
            </w:pPr>
          </w:p>
        </w:tc>
        <w:tc>
          <w:tcPr>
            <w:tcW w:w="3708" w:type="dxa"/>
            <w:vAlign w:val="center"/>
          </w:tcPr>
          <w:p w:rsidR="00773AC8" w:rsidRPr="00A519CC" w:rsidRDefault="00773AC8" w:rsidP="00773AC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                                         Всего: </w:t>
            </w:r>
          </w:p>
        </w:tc>
        <w:tc>
          <w:tcPr>
            <w:tcW w:w="1512" w:type="dxa"/>
            <w:vAlign w:val="center"/>
          </w:tcPr>
          <w:p w:rsidR="00773AC8" w:rsidRPr="00773AC8" w:rsidRDefault="00773AC8" w:rsidP="00773AC8">
            <w:pPr>
              <w:ind w:left="-108" w:right="-108"/>
              <w:jc w:val="center"/>
            </w:pPr>
            <w:r w:rsidRPr="00773AC8">
              <w:rPr>
                <w:b/>
              </w:rPr>
              <w:t>20Э/34дз/6з</w:t>
            </w:r>
          </w:p>
        </w:tc>
        <w:tc>
          <w:tcPr>
            <w:tcW w:w="78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7128</w:t>
            </w:r>
          </w:p>
        </w:tc>
        <w:tc>
          <w:tcPr>
            <w:tcW w:w="656" w:type="dxa"/>
            <w:vAlign w:val="center"/>
          </w:tcPr>
          <w:p w:rsidR="00773AC8" w:rsidRPr="00773AC8" w:rsidRDefault="00773AC8" w:rsidP="00773AC8">
            <w:pPr>
              <w:ind w:right="-17" w:hanging="110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2376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5328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1</w:t>
            </w:r>
            <w:r w:rsidR="00AD3FA0">
              <w:rPr>
                <w:b/>
                <w:bCs/>
              </w:rPr>
              <w:t>33</w:t>
            </w:r>
            <w:r w:rsidRPr="00773AC8">
              <w:rPr>
                <w:b/>
                <w:bCs/>
              </w:rPr>
              <w:t>4</w:t>
            </w:r>
          </w:p>
        </w:tc>
        <w:tc>
          <w:tcPr>
            <w:tcW w:w="720" w:type="dxa"/>
            <w:vAlign w:val="center"/>
          </w:tcPr>
          <w:p w:rsidR="00773AC8" w:rsidRPr="00773AC8" w:rsidRDefault="00AD3FA0" w:rsidP="0077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399</w:t>
            </w:r>
            <w:r w:rsidR="00773AC8" w:rsidRPr="00773AC8">
              <w:rPr>
                <w:b/>
                <w:bCs/>
              </w:rPr>
              <w:t>4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20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612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792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ind w:hanging="81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612</w:t>
            </w: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828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ind w:right="-130" w:hanging="107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576</w:t>
            </w: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864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ind w:right="-124" w:hanging="113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576</w:t>
            </w:r>
          </w:p>
        </w:tc>
        <w:tc>
          <w:tcPr>
            <w:tcW w:w="544" w:type="dxa"/>
            <w:gridSpan w:val="2"/>
            <w:vAlign w:val="center"/>
          </w:tcPr>
          <w:p w:rsidR="00773AC8" w:rsidRPr="00773AC8" w:rsidRDefault="00773AC8" w:rsidP="00773AC8">
            <w:pPr>
              <w:ind w:right="-151" w:hanging="96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468</w:t>
            </w:r>
          </w:p>
        </w:tc>
      </w:tr>
      <w:tr w:rsidR="00773AC8" w:rsidRPr="00A519CC" w:rsidTr="000E54AF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773AC8" w:rsidRPr="00A519CC" w:rsidRDefault="00773AC8" w:rsidP="00773AC8">
            <w:pPr>
              <w:spacing w:line="240" w:lineRule="exact"/>
              <w:rPr>
                <w:b/>
                <w:bCs/>
              </w:rPr>
            </w:pPr>
            <w:r w:rsidRPr="00A519CC">
              <w:rPr>
                <w:b/>
                <w:bCs/>
              </w:rPr>
              <w:t>ПДП</w:t>
            </w:r>
            <w:r>
              <w:rPr>
                <w:b/>
                <w:bCs/>
              </w:rPr>
              <w:t>.</w:t>
            </w:r>
          </w:p>
        </w:tc>
        <w:tc>
          <w:tcPr>
            <w:tcW w:w="3708" w:type="dxa"/>
            <w:vAlign w:val="center"/>
          </w:tcPr>
          <w:p w:rsidR="00773AC8" w:rsidRPr="00A519CC" w:rsidRDefault="00773AC8" w:rsidP="00773AC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Производственная (преддипломная) практика </w:t>
            </w:r>
          </w:p>
          <w:p w:rsidR="00773AC8" w:rsidRPr="00A519CC" w:rsidRDefault="00773AC8" w:rsidP="00773AC8">
            <w:pPr>
              <w:rPr>
                <w:b/>
                <w:bCs/>
              </w:rPr>
            </w:pPr>
            <w:r w:rsidRPr="00A519CC">
              <w:rPr>
                <w:b/>
                <w:bCs/>
              </w:rPr>
              <w:t xml:space="preserve"> ( 4 нед.х36 = 144 ч.)</w:t>
            </w:r>
          </w:p>
        </w:tc>
        <w:tc>
          <w:tcPr>
            <w:tcW w:w="1512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8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56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86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jc w:val="center"/>
            </w:pPr>
            <w:r w:rsidRPr="00773AC8">
              <w:t> </w:t>
            </w:r>
          </w:p>
        </w:tc>
        <w:tc>
          <w:tcPr>
            <w:tcW w:w="544" w:type="dxa"/>
            <w:gridSpan w:val="2"/>
            <w:vAlign w:val="center"/>
          </w:tcPr>
          <w:p w:rsidR="00773AC8" w:rsidRPr="00773AC8" w:rsidRDefault="00773AC8" w:rsidP="00773AC8">
            <w:pPr>
              <w:ind w:right="-151" w:hanging="96"/>
              <w:jc w:val="center"/>
              <w:rPr>
                <w:b/>
              </w:rPr>
            </w:pPr>
            <w:r w:rsidRPr="00773AC8">
              <w:rPr>
                <w:b/>
              </w:rPr>
              <w:t>144</w:t>
            </w:r>
          </w:p>
        </w:tc>
      </w:tr>
      <w:tr w:rsidR="00F77C5C" w:rsidRPr="00A519CC" w:rsidTr="00F55395">
        <w:trPr>
          <w:gridAfter w:val="1"/>
          <w:wAfter w:w="7" w:type="dxa"/>
          <w:cantSplit/>
        </w:trPr>
        <w:tc>
          <w:tcPr>
            <w:tcW w:w="1440" w:type="dxa"/>
            <w:vAlign w:val="center"/>
          </w:tcPr>
          <w:p w:rsidR="00F77C5C" w:rsidRPr="00A519CC" w:rsidRDefault="00F77C5C" w:rsidP="00B40EF8">
            <w:pPr>
              <w:spacing w:line="240" w:lineRule="exact"/>
              <w:rPr>
                <w:b/>
                <w:bCs/>
              </w:rPr>
            </w:pPr>
            <w:r w:rsidRPr="00A519CC">
              <w:rPr>
                <w:b/>
                <w:bCs/>
              </w:rPr>
              <w:t>ГИА</w:t>
            </w:r>
            <w:r>
              <w:rPr>
                <w:b/>
                <w:bCs/>
              </w:rPr>
              <w:t>.</w:t>
            </w:r>
          </w:p>
        </w:tc>
        <w:tc>
          <w:tcPr>
            <w:tcW w:w="3708" w:type="dxa"/>
            <w:vAlign w:val="center"/>
          </w:tcPr>
          <w:p w:rsidR="00F77C5C" w:rsidRPr="00A519CC" w:rsidRDefault="00F77C5C" w:rsidP="00B40EF8">
            <w:pPr>
              <w:spacing w:line="200" w:lineRule="exact"/>
              <w:rPr>
                <w:b/>
                <w:bCs/>
              </w:rPr>
            </w:pPr>
            <w:r w:rsidRPr="00A519CC">
              <w:rPr>
                <w:b/>
                <w:bCs/>
              </w:rPr>
              <w:t>Государственная итоговая аттестация</w:t>
            </w:r>
          </w:p>
        </w:tc>
        <w:tc>
          <w:tcPr>
            <w:tcW w:w="1512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84" w:type="dxa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656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586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7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94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51" w:type="dxa"/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7C5C" w:rsidRPr="00A519CC" w:rsidRDefault="00F77C5C" w:rsidP="00B40EF8">
            <w:pPr>
              <w:ind w:right="-151"/>
              <w:rPr>
                <w:b/>
                <w:bCs/>
              </w:rPr>
            </w:pPr>
            <w:r>
              <w:rPr>
                <w:b/>
                <w:bCs/>
              </w:rPr>
              <w:t xml:space="preserve">  6 </w:t>
            </w:r>
            <w:proofErr w:type="spellStart"/>
            <w:r>
              <w:rPr>
                <w:b/>
                <w:bCs/>
              </w:rPr>
              <w:t>нед</w:t>
            </w:r>
            <w:proofErr w:type="spellEnd"/>
          </w:p>
        </w:tc>
      </w:tr>
      <w:tr w:rsidR="00773AC8" w:rsidRPr="00A519CC" w:rsidTr="00F55395">
        <w:trPr>
          <w:gridAfter w:val="1"/>
          <w:wAfter w:w="7" w:type="dxa"/>
          <w:cantSplit/>
        </w:trPr>
        <w:tc>
          <w:tcPr>
            <w:tcW w:w="8100" w:type="dxa"/>
            <w:gridSpan w:val="5"/>
            <w:vMerge w:val="restart"/>
            <w:vAlign w:val="center"/>
          </w:tcPr>
          <w:p w:rsidR="00773AC8" w:rsidRDefault="00773AC8" w:rsidP="00773AC8">
            <w:r w:rsidRPr="00773AC8">
              <w:rPr>
                <w:b/>
                <w:bCs/>
              </w:rPr>
              <w:lastRenderedPageBreak/>
              <w:t xml:space="preserve">Консультации </w:t>
            </w:r>
            <w:r w:rsidRPr="00773AC8">
              <w:t>на каждого студента по 4 часа в год</w:t>
            </w:r>
          </w:p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t xml:space="preserve"> </w:t>
            </w:r>
          </w:p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rPr>
                <w:b/>
                <w:bCs/>
              </w:rPr>
              <w:t>Государственная (итоговая) аттестация</w:t>
            </w:r>
          </w:p>
          <w:p w:rsidR="00773AC8" w:rsidRPr="00773AC8" w:rsidRDefault="00773AC8" w:rsidP="00773AC8">
            <w:pPr>
              <w:rPr>
                <w:b/>
                <w:bCs/>
              </w:rPr>
            </w:pPr>
            <w:r w:rsidRPr="00773AC8">
              <w:rPr>
                <w:b/>
                <w:bCs/>
              </w:rPr>
              <w:t>1. Программа базовой подготовки</w:t>
            </w:r>
          </w:p>
          <w:p w:rsidR="00773AC8" w:rsidRPr="00773AC8" w:rsidRDefault="00773AC8" w:rsidP="00773AC8">
            <w:r w:rsidRPr="00773AC8">
              <w:t>1.1. Дипломный проект (работа)</w:t>
            </w:r>
          </w:p>
          <w:p w:rsidR="00773AC8" w:rsidRPr="00773AC8" w:rsidRDefault="00773AC8" w:rsidP="00773AC8">
            <w:r w:rsidRPr="00773AC8">
              <w:t xml:space="preserve">Выполнение дипломного проекта (работы) с 17.05 по 14.06 (всего 4 </w:t>
            </w:r>
            <w:proofErr w:type="spellStart"/>
            <w:r w:rsidRPr="00773AC8">
              <w:t>нед</w:t>
            </w:r>
            <w:proofErr w:type="spellEnd"/>
            <w:r w:rsidRPr="00773AC8">
              <w:t>.)</w:t>
            </w:r>
          </w:p>
          <w:p w:rsidR="00773AC8" w:rsidRPr="00773AC8" w:rsidRDefault="00773AC8" w:rsidP="00773AC8">
            <w:r w:rsidRPr="00773AC8">
              <w:t xml:space="preserve">Защита дипломного проекта (работы) с 15.06 по 29.06 (всего 2 </w:t>
            </w:r>
            <w:proofErr w:type="spellStart"/>
            <w:r w:rsidRPr="00773AC8">
              <w:t>нед</w:t>
            </w:r>
            <w:proofErr w:type="spellEnd"/>
            <w:r w:rsidRPr="00773AC8">
              <w:t>.)</w:t>
            </w:r>
          </w:p>
          <w:p w:rsidR="00773AC8" w:rsidRPr="00773AC8" w:rsidRDefault="00773AC8" w:rsidP="00773AC8">
            <w:r w:rsidRPr="00773AC8">
              <w:t>1.2. Государственные экзамены – 1:</w:t>
            </w:r>
          </w:p>
          <w:p w:rsidR="00773AC8" w:rsidRPr="00773AC8" w:rsidRDefault="00773AC8" w:rsidP="00773AC8">
            <w:r w:rsidRPr="00773AC8">
              <w:t xml:space="preserve"> 1.2.1Музыкально-инструментальный класс                          </w:t>
            </w:r>
          </w:p>
          <w:p w:rsidR="00773AC8" w:rsidRPr="00A519CC" w:rsidRDefault="00773AC8" w:rsidP="00773AC8">
            <w:pPr>
              <w:jc w:val="center"/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773AC8" w:rsidRPr="00A519CC" w:rsidRDefault="00773AC8" w:rsidP="00773AC8">
            <w:pPr>
              <w:ind w:left="113" w:right="113"/>
              <w:jc w:val="center"/>
            </w:pPr>
            <w:r w:rsidRPr="00A519CC">
              <w:rPr>
                <w:b/>
                <w:bCs/>
              </w:rPr>
              <w:t>Всего</w:t>
            </w:r>
          </w:p>
        </w:tc>
        <w:tc>
          <w:tcPr>
            <w:tcW w:w="2026" w:type="dxa"/>
            <w:gridSpan w:val="3"/>
            <w:vAlign w:val="center"/>
          </w:tcPr>
          <w:p w:rsidR="00773AC8" w:rsidRPr="00A519CC" w:rsidRDefault="00773AC8" w:rsidP="00773AC8">
            <w:r w:rsidRPr="00A519CC">
              <w:t>дисциплин</w:t>
            </w:r>
          </w:p>
          <w:p w:rsidR="00773AC8" w:rsidRPr="00A519CC" w:rsidRDefault="00773AC8" w:rsidP="00773AC8">
            <w:pPr>
              <w:rPr>
                <w:b/>
                <w:bCs/>
              </w:rPr>
            </w:pPr>
            <w:r w:rsidRPr="00A519CC">
              <w:t>и МДК</w:t>
            </w:r>
          </w:p>
        </w:tc>
        <w:tc>
          <w:tcPr>
            <w:tcW w:w="67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612</w:t>
            </w:r>
          </w:p>
        </w:tc>
        <w:tc>
          <w:tcPr>
            <w:tcW w:w="720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792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ind w:right="-156" w:hanging="81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612</w:t>
            </w:r>
          </w:p>
        </w:tc>
        <w:tc>
          <w:tcPr>
            <w:tcW w:w="617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770</w:t>
            </w:r>
          </w:p>
        </w:tc>
        <w:tc>
          <w:tcPr>
            <w:tcW w:w="540" w:type="dxa"/>
            <w:vAlign w:val="center"/>
          </w:tcPr>
          <w:p w:rsidR="00773AC8" w:rsidRPr="00773AC8" w:rsidRDefault="00773AC8" w:rsidP="00773AC8">
            <w:pPr>
              <w:ind w:right="-130" w:hanging="107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422</w:t>
            </w:r>
          </w:p>
        </w:tc>
        <w:tc>
          <w:tcPr>
            <w:tcW w:w="594" w:type="dxa"/>
            <w:vAlign w:val="center"/>
          </w:tcPr>
          <w:p w:rsidR="00773AC8" w:rsidRPr="00773AC8" w:rsidRDefault="00773AC8" w:rsidP="00773AC8">
            <w:pPr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644</w:t>
            </w:r>
          </w:p>
        </w:tc>
        <w:tc>
          <w:tcPr>
            <w:tcW w:w="551" w:type="dxa"/>
            <w:vAlign w:val="center"/>
          </w:tcPr>
          <w:p w:rsidR="00773AC8" w:rsidRPr="00773AC8" w:rsidRDefault="00773AC8" w:rsidP="00773AC8">
            <w:pPr>
              <w:ind w:right="-124" w:hanging="113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468</w:t>
            </w:r>
          </w:p>
        </w:tc>
        <w:tc>
          <w:tcPr>
            <w:tcW w:w="544" w:type="dxa"/>
            <w:gridSpan w:val="2"/>
            <w:vAlign w:val="center"/>
          </w:tcPr>
          <w:p w:rsidR="00773AC8" w:rsidRPr="00773AC8" w:rsidRDefault="00773AC8" w:rsidP="00773AC8">
            <w:pPr>
              <w:ind w:right="-151" w:hanging="96"/>
              <w:jc w:val="center"/>
              <w:rPr>
                <w:b/>
                <w:bCs/>
              </w:rPr>
            </w:pPr>
            <w:r w:rsidRPr="00773AC8">
              <w:rPr>
                <w:b/>
                <w:bCs/>
              </w:rPr>
              <w:t>432</w:t>
            </w:r>
          </w:p>
        </w:tc>
      </w:tr>
      <w:tr w:rsidR="00C84B9D" w:rsidRPr="00A519CC" w:rsidTr="00F55395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C84B9D" w:rsidRPr="00A519CC" w:rsidRDefault="00C84B9D" w:rsidP="00C84B9D"/>
        </w:tc>
        <w:tc>
          <w:tcPr>
            <w:tcW w:w="720" w:type="dxa"/>
            <w:vMerge/>
            <w:vAlign w:val="center"/>
          </w:tcPr>
          <w:p w:rsidR="00C84B9D" w:rsidRPr="00A519CC" w:rsidRDefault="00C84B9D" w:rsidP="00C84B9D"/>
        </w:tc>
        <w:tc>
          <w:tcPr>
            <w:tcW w:w="2026" w:type="dxa"/>
            <w:gridSpan w:val="3"/>
            <w:vAlign w:val="center"/>
          </w:tcPr>
          <w:p w:rsidR="00C84B9D" w:rsidRPr="00A519CC" w:rsidRDefault="00C84B9D" w:rsidP="00C84B9D">
            <w:pPr>
              <w:rPr>
                <w:b/>
                <w:bCs/>
              </w:rPr>
            </w:pPr>
            <w:r w:rsidRPr="00A519CC">
              <w:t>учебной практики</w:t>
            </w:r>
          </w:p>
        </w:tc>
        <w:tc>
          <w:tcPr>
            <w:tcW w:w="67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72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617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18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50</w:t>
            </w:r>
          </w:p>
        </w:tc>
        <w:tc>
          <w:tcPr>
            <w:tcW w:w="59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40</w:t>
            </w:r>
          </w:p>
        </w:tc>
        <w:tc>
          <w:tcPr>
            <w:tcW w:w="551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18</w:t>
            </w:r>
          </w:p>
        </w:tc>
        <w:tc>
          <w:tcPr>
            <w:tcW w:w="544" w:type="dxa"/>
            <w:gridSpan w:val="2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</w:tr>
      <w:tr w:rsidR="00C84B9D" w:rsidRPr="00A519CC" w:rsidTr="00F55395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C84B9D" w:rsidRPr="00A519CC" w:rsidRDefault="00C84B9D" w:rsidP="00C84B9D"/>
        </w:tc>
        <w:tc>
          <w:tcPr>
            <w:tcW w:w="720" w:type="dxa"/>
            <w:vMerge/>
            <w:vAlign w:val="center"/>
          </w:tcPr>
          <w:p w:rsidR="00C84B9D" w:rsidRPr="00A519CC" w:rsidRDefault="00C84B9D" w:rsidP="00C84B9D"/>
        </w:tc>
        <w:tc>
          <w:tcPr>
            <w:tcW w:w="2026" w:type="dxa"/>
            <w:gridSpan w:val="3"/>
            <w:vAlign w:val="center"/>
          </w:tcPr>
          <w:p w:rsidR="00C84B9D" w:rsidRPr="00A519CC" w:rsidRDefault="00C84B9D" w:rsidP="00C84B9D">
            <w:pPr>
              <w:ind w:right="-112"/>
              <w:rPr>
                <w:b/>
                <w:bCs/>
              </w:rPr>
            </w:pPr>
            <w:proofErr w:type="spellStart"/>
            <w:r w:rsidRPr="00A519CC">
              <w:t>Производст</w:t>
            </w:r>
            <w:proofErr w:type="spellEnd"/>
            <w:r>
              <w:rPr>
                <w:lang w:val="tt-RU"/>
              </w:rPr>
              <w:t xml:space="preserve">венная </w:t>
            </w:r>
            <w:r w:rsidRPr="00A519CC">
              <w:t xml:space="preserve">практика / </w:t>
            </w:r>
            <w:proofErr w:type="spellStart"/>
            <w:r w:rsidRPr="00A519CC">
              <w:t>преддипл</w:t>
            </w:r>
            <w:proofErr w:type="spellEnd"/>
            <w:r>
              <w:rPr>
                <w:lang w:val="tt-RU"/>
              </w:rPr>
              <w:t xml:space="preserve">омная </w:t>
            </w:r>
            <w:r w:rsidRPr="00A519CC">
              <w:t>практика</w:t>
            </w:r>
            <w:r w:rsidRPr="00A519CC">
              <w:rPr>
                <w:i/>
                <w:iCs/>
              </w:rPr>
              <w:t xml:space="preserve"> </w:t>
            </w:r>
          </w:p>
        </w:tc>
        <w:tc>
          <w:tcPr>
            <w:tcW w:w="67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72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617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40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ind w:right="-130" w:hanging="107"/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104</w:t>
            </w:r>
          </w:p>
        </w:tc>
        <w:tc>
          <w:tcPr>
            <w:tcW w:w="59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180</w:t>
            </w:r>
          </w:p>
        </w:tc>
        <w:tc>
          <w:tcPr>
            <w:tcW w:w="551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90</w:t>
            </w:r>
          </w:p>
        </w:tc>
        <w:tc>
          <w:tcPr>
            <w:tcW w:w="544" w:type="dxa"/>
            <w:gridSpan w:val="2"/>
            <w:vAlign w:val="center"/>
          </w:tcPr>
          <w:p w:rsidR="00C84B9D" w:rsidRPr="00C84B9D" w:rsidRDefault="00C84B9D" w:rsidP="00C84B9D">
            <w:pPr>
              <w:ind w:right="-30" w:hanging="96"/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180</w:t>
            </w:r>
          </w:p>
        </w:tc>
      </w:tr>
      <w:tr w:rsidR="00C84B9D" w:rsidRPr="00A519CC" w:rsidTr="000E54AF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C84B9D" w:rsidRPr="00A519CC" w:rsidRDefault="00C84B9D" w:rsidP="00C84B9D"/>
        </w:tc>
        <w:tc>
          <w:tcPr>
            <w:tcW w:w="720" w:type="dxa"/>
            <w:vMerge/>
            <w:vAlign w:val="center"/>
          </w:tcPr>
          <w:p w:rsidR="00C84B9D" w:rsidRPr="00A519CC" w:rsidRDefault="00C84B9D" w:rsidP="00C84B9D"/>
        </w:tc>
        <w:tc>
          <w:tcPr>
            <w:tcW w:w="2026" w:type="dxa"/>
            <w:gridSpan w:val="3"/>
            <w:vAlign w:val="center"/>
          </w:tcPr>
          <w:p w:rsidR="00C84B9D" w:rsidRPr="00A519CC" w:rsidRDefault="00C84B9D" w:rsidP="00C84B9D">
            <w:pPr>
              <w:rPr>
                <w:b/>
                <w:bCs/>
              </w:rPr>
            </w:pPr>
            <w:r w:rsidRPr="00A519CC">
              <w:t>экзаменов</w:t>
            </w:r>
          </w:p>
        </w:tc>
        <w:tc>
          <w:tcPr>
            <w:tcW w:w="67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72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5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-</w:t>
            </w:r>
          </w:p>
        </w:tc>
        <w:tc>
          <w:tcPr>
            <w:tcW w:w="617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  <w:tc>
          <w:tcPr>
            <w:tcW w:w="540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  <w:tc>
          <w:tcPr>
            <w:tcW w:w="594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  <w:tc>
          <w:tcPr>
            <w:tcW w:w="551" w:type="dxa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  <w:tc>
          <w:tcPr>
            <w:tcW w:w="544" w:type="dxa"/>
            <w:gridSpan w:val="2"/>
            <w:vAlign w:val="center"/>
          </w:tcPr>
          <w:p w:rsidR="00C84B9D" w:rsidRPr="00C84B9D" w:rsidRDefault="00C84B9D" w:rsidP="00C84B9D">
            <w:pPr>
              <w:jc w:val="center"/>
              <w:rPr>
                <w:b/>
                <w:bCs/>
              </w:rPr>
            </w:pPr>
            <w:r w:rsidRPr="00C84B9D">
              <w:rPr>
                <w:b/>
                <w:bCs/>
              </w:rPr>
              <w:t>3</w:t>
            </w:r>
          </w:p>
        </w:tc>
      </w:tr>
      <w:tr w:rsidR="00F321DF" w:rsidRPr="00A519CC" w:rsidTr="000E54AF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F321DF" w:rsidRPr="00A519CC" w:rsidRDefault="00F321DF" w:rsidP="00F321DF"/>
        </w:tc>
        <w:tc>
          <w:tcPr>
            <w:tcW w:w="720" w:type="dxa"/>
            <w:vMerge/>
            <w:vAlign w:val="center"/>
          </w:tcPr>
          <w:p w:rsidR="00F321DF" w:rsidRPr="00A519CC" w:rsidRDefault="00F321DF" w:rsidP="00F321DF"/>
        </w:tc>
        <w:tc>
          <w:tcPr>
            <w:tcW w:w="2026" w:type="dxa"/>
            <w:gridSpan w:val="3"/>
            <w:vAlign w:val="center"/>
          </w:tcPr>
          <w:p w:rsidR="00F321DF" w:rsidRPr="00A519CC" w:rsidRDefault="00F321DF" w:rsidP="00F321DF">
            <w:pPr>
              <w:rPr>
                <w:b/>
                <w:bCs/>
              </w:rPr>
            </w:pPr>
            <w:proofErr w:type="spellStart"/>
            <w:r w:rsidRPr="00A519CC">
              <w:t>дифф</w:t>
            </w:r>
            <w:proofErr w:type="spellEnd"/>
            <w:r w:rsidRPr="00A519CC">
              <w:t>. зачетов</w:t>
            </w:r>
          </w:p>
        </w:tc>
        <w:tc>
          <w:tcPr>
            <w:tcW w:w="674" w:type="dxa"/>
            <w:vAlign w:val="center"/>
          </w:tcPr>
          <w:p w:rsidR="00F321DF" w:rsidRPr="0021322B" w:rsidRDefault="0021322B" w:rsidP="00F321DF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4</w:t>
            </w:r>
          </w:p>
        </w:tc>
        <w:tc>
          <w:tcPr>
            <w:tcW w:w="720" w:type="dxa"/>
            <w:vAlign w:val="center"/>
          </w:tcPr>
          <w:p w:rsidR="00F321DF" w:rsidRPr="0021322B" w:rsidRDefault="0021322B" w:rsidP="00F321DF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6</w:t>
            </w:r>
          </w:p>
        </w:tc>
        <w:tc>
          <w:tcPr>
            <w:tcW w:w="540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1</w:t>
            </w:r>
          </w:p>
        </w:tc>
        <w:tc>
          <w:tcPr>
            <w:tcW w:w="617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8</w:t>
            </w:r>
          </w:p>
        </w:tc>
        <w:tc>
          <w:tcPr>
            <w:tcW w:w="540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  <w:lang w:val="tt-RU"/>
              </w:rPr>
            </w:pPr>
            <w:r w:rsidRPr="00F321DF">
              <w:rPr>
                <w:b/>
                <w:bCs/>
                <w:lang w:val="tt-RU"/>
              </w:rPr>
              <w:t>3</w:t>
            </w:r>
          </w:p>
        </w:tc>
        <w:tc>
          <w:tcPr>
            <w:tcW w:w="594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  <w:lang w:val="tt-RU"/>
              </w:rPr>
            </w:pPr>
            <w:r w:rsidRPr="00F321DF">
              <w:rPr>
                <w:b/>
                <w:bCs/>
                <w:lang w:val="tt-RU"/>
              </w:rPr>
              <w:t>5</w:t>
            </w:r>
          </w:p>
        </w:tc>
        <w:tc>
          <w:tcPr>
            <w:tcW w:w="551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3</w:t>
            </w:r>
          </w:p>
        </w:tc>
        <w:tc>
          <w:tcPr>
            <w:tcW w:w="544" w:type="dxa"/>
            <w:gridSpan w:val="2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7</w:t>
            </w:r>
          </w:p>
        </w:tc>
      </w:tr>
      <w:tr w:rsidR="00F321DF" w:rsidRPr="00A519CC" w:rsidTr="000E54AF">
        <w:trPr>
          <w:gridAfter w:val="1"/>
          <w:wAfter w:w="7" w:type="dxa"/>
          <w:cantSplit/>
        </w:trPr>
        <w:tc>
          <w:tcPr>
            <w:tcW w:w="8100" w:type="dxa"/>
            <w:gridSpan w:val="5"/>
            <w:vMerge/>
            <w:vAlign w:val="center"/>
          </w:tcPr>
          <w:p w:rsidR="00F321DF" w:rsidRPr="00A519CC" w:rsidRDefault="00F321DF" w:rsidP="00F321DF"/>
        </w:tc>
        <w:tc>
          <w:tcPr>
            <w:tcW w:w="720" w:type="dxa"/>
            <w:vMerge/>
            <w:vAlign w:val="center"/>
          </w:tcPr>
          <w:p w:rsidR="00F321DF" w:rsidRPr="00A519CC" w:rsidRDefault="00F321DF" w:rsidP="00F321DF"/>
        </w:tc>
        <w:tc>
          <w:tcPr>
            <w:tcW w:w="2026" w:type="dxa"/>
            <w:gridSpan w:val="3"/>
            <w:vAlign w:val="center"/>
          </w:tcPr>
          <w:p w:rsidR="00F321DF" w:rsidRPr="00A519CC" w:rsidRDefault="00F321DF" w:rsidP="00F321DF">
            <w:pPr>
              <w:rPr>
                <w:b/>
                <w:bCs/>
              </w:rPr>
            </w:pPr>
            <w:r w:rsidRPr="00A519CC">
              <w:t>зачетов</w:t>
            </w:r>
          </w:p>
        </w:tc>
        <w:tc>
          <w:tcPr>
            <w:tcW w:w="674" w:type="dxa"/>
            <w:vAlign w:val="center"/>
          </w:tcPr>
          <w:p w:rsidR="00F321DF" w:rsidRPr="0021322B" w:rsidRDefault="0021322B" w:rsidP="00F321DF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-</w:t>
            </w:r>
          </w:p>
        </w:tc>
        <w:tc>
          <w:tcPr>
            <w:tcW w:w="720" w:type="dxa"/>
            <w:vAlign w:val="center"/>
          </w:tcPr>
          <w:p w:rsidR="00F321DF" w:rsidRPr="0021322B" w:rsidRDefault="0021322B" w:rsidP="00F321DF">
            <w:pPr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-</w:t>
            </w:r>
          </w:p>
        </w:tc>
        <w:tc>
          <w:tcPr>
            <w:tcW w:w="540" w:type="dxa"/>
            <w:vAlign w:val="center"/>
          </w:tcPr>
          <w:p w:rsidR="00F321DF" w:rsidRPr="00C84B9D" w:rsidRDefault="00F321DF" w:rsidP="00F321DF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1</w:t>
            </w:r>
          </w:p>
        </w:tc>
        <w:tc>
          <w:tcPr>
            <w:tcW w:w="540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  <w:lang w:val="tt-RU"/>
              </w:rPr>
            </w:pPr>
            <w:r w:rsidRPr="00F321DF">
              <w:rPr>
                <w:b/>
                <w:bCs/>
                <w:lang w:val="tt-RU"/>
              </w:rPr>
              <w:t>1</w:t>
            </w:r>
          </w:p>
        </w:tc>
        <w:tc>
          <w:tcPr>
            <w:tcW w:w="594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  <w:lang w:val="tt-RU"/>
              </w:rPr>
            </w:pPr>
            <w:r w:rsidRPr="00F321DF">
              <w:rPr>
                <w:b/>
                <w:bCs/>
                <w:lang w:val="tt-RU"/>
              </w:rPr>
              <w:t>1</w:t>
            </w:r>
          </w:p>
        </w:tc>
        <w:tc>
          <w:tcPr>
            <w:tcW w:w="551" w:type="dxa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-</w:t>
            </w:r>
          </w:p>
        </w:tc>
        <w:tc>
          <w:tcPr>
            <w:tcW w:w="544" w:type="dxa"/>
            <w:gridSpan w:val="2"/>
            <w:vAlign w:val="center"/>
          </w:tcPr>
          <w:p w:rsidR="00F321DF" w:rsidRPr="00F321DF" w:rsidRDefault="00F321DF" w:rsidP="00F321DF">
            <w:pPr>
              <w:jc w:val="center"/>
              <w:rPr>
                <w:b/>
                <w:bCs/>
              </w:rPr>
            </w:pPr>
            <w:r w:rsidRPr="00F321DF">
              <w:rPr>
                <w:b/>
                <w:bCs/>
              </w:rPr>
              <w:t>-</w:t>
            </w:r>
          </w:p>
        </w:tc>
      </w:tr>
    </w:tbl>
    <w:p w:rsidR="00F77C5C" w:rsidRPr="00A519CC" w:rsidRDefault="00F77C5C" w:rsidP="00F77C5C">
      <w:pPr>
        <w:sectPr w:rsidR="00F77C5C" w:rsidRPr="00A519CC" w:rsidSect="00B40EF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991DC7" w:rsidRDefault="00C84B9D" w:rsidP="00C84B9D">
      <w:pPr>
        <w:ind w:firstLine="709"/>
        <w:jc w:val="both"/>
      </w:pPr>
      <w:r w:rsidRPr="00A63445">
        <w:rPr>
          <w:bCs/>
        </w:rPr>
        <w:lastRenderedPageBreak/>
        <w:t xml:space="preserve">1.Настоящий учебный план Государственного автономного </w:t>
      </w:r>
      <w:r>
        <w:rPr>
          <w:bCs/>
        </w:rPr>
        <w:t xml:space="preserve">профессионального </w:t>
      </w:r>
      <w:r w:rsidRPr="00A63445">
        <w:rPr>
          <w:bCs/>
        </w:rPr>
        <w:t xml:space="preserve">образовательного </w:t>
      </w:r>
      <w:r w:rsidRPr="00A63445">
        <w:t xml:space="preserve">учреждения Республики Татарстан «Арский педагогический колледж имени </w:t>
      </w:r>
      <w:proofErr w:type="spellStart"/>
      <w:r w:rsidRPr="00A63445">
        <w:t>Г.Тукая</w:t>
      </w:r>
      <w:proofErr w:type="spellEnd"/>
      <w:r w:rsidRPr="00A63445">
        <w:t xml:space="preserve">» разработан на основе Федерального государственного образовательного стандарта среднего профессионального образования (далее – ФГОС СПО) по </w:t>
      </w:r>
      <w:r>
        <w:t xml:space="preserve">специальности </w:t>
      </w:r>
      <w:r w:rsidRPr="00A63445">
        <w:t>5</w:t>
      </w:r>
      <w:r>
        <w:t>3.02.</w:t>
      </w:r>
      <w:r w:rsidRPr="00A63445">
        <w:t>0</w:t>
      </w:r>
      <w:r>
        <w:t>1</w:t>
      </w:r>
      <w:r w:rsidRPr="00A63445">
        <w:t xml:space="preserve"> Музыкальное образование, утвержденного приказом Министерства образования и </w:t>
      </w:r>
      <w:r>
        <w:t>науки</w:t>
      </w:r>
      <w:r>
        <w:rPr>
          <w:lang w:val="tt-RU"/>
        </w:rPr>
        <w:t xml:space="preserve"> </w:t>
      </w:r>
      <w:r>
        <w:t>Российской Федерации № 993 от 13 августа 2014</w:t>
      </w:r>
      <w:r w:rsidRPr="00A63445">
        <w:t xml:space="preserve"> года, зарегистрированного Минис</w:t>
      </w:r>
      <w:r>
        <w:t>терством юстиции РФ (рег. №33879 от 26 августа 2014</w:t>
      </w:r>
      <w:r>
        <w:rPr>
          <w:lang w:val="tt-RU"/>
        </w:rPr>
        <w:t xml:space="preserve"> </w:t>
      </w:r>
      <w:r w:rsidRPr="00A63445">
        <w:t xml:space="preserve">года), </w:t>
      </w:r>
      <w:r>
        <w:t xml:space="preserve">разъяснений ФИРО по </w:t>
      </w:r>
      <w:r w:rsidRPr="00A63445">
        <w:t>формированию учебного плана основной профессиональной образоват</w:t>
      </w:r>
      <w:r>
        <w:t>ельной программы начального/</w:t>
      </w:r>
      <w:r w:rsidRPr="00A63445">
        <w:t xml:space="preserve">среднего профессионального образования </w:t>
      </w:r>
      <w:r>
        <w:t xml:space="preserve">от 3 февраля 2011г, </w:t>
      </w:r>
      <w:r w:rsidRPr="00A63445">
        <w:t>«Разъяснений по формированию учебного плана основной профессиональной образовательной программы начального профессионального образования / среднего профессионального образования», рекомендованных Письмом Министерства образования и наук</w:t>
      </w:r>
      <w:r>
        <w:t xml:space="preserve">и Российской Федерации от 20 октября </w:t>
      </w:r>
      <w:r w:rsidRPr="00A63445">
        <w:t>2010г. №12-696, Закона Республики Татарстан «О языках народов РТ», Письма Министерства образования и науки Респуб</w:t>
      </w:r>
      <w:r>
        <w:t xml:space="preserve">лики Татарстан </w:t>
      </w:r>
      <w:r w:rsidR="00991DC7">
        <w:t>№ исх-</w:t>
      </w:r>
      <w:r w:rsidR="00991DC7" w:rsidRPr="00C1251F">
        <w:t>2</w:t>
      </w:r>
      <w:r w:rsidR="00991DC7">
        <w:t>217</w:t>
      </w:r>
      <w:r w:rsidR="00991DC7" w:rsidRPr="00C1251F">
        <w:t>/1</w:t>
      </w:r>
      <w:r w:rsidR="00991DC7">
        <w:t>6</w:t>
      </w:r>
      <w:r w:rsidR="00991DC7" w:rsidRPr="00C1251F">
        <w:t xml:space="preserve"> от 2</w:t>
      </w:r>
      <w:r w:rsidR="00991DC7">
        <w:t>7</w:t>
      </w:r>
      <w:r w:rsidR="00991DC7" w:rsidRPr="00C1251F">
        <w:t xml:space="preserve"> </w:t>
      </w:r>
      <w:r w:rsidR="00991DC7">
        <w:t>августа</w:t>
      </w:r>
      <w:r w:rsidR="00991DC7" w:rsidRPr="00C1251F">
        <w:t xml:space="preserve"> 201</w:t>
      </w:r>
      <w:r w:rsidR="00991DC7">
        <w:t>6</w:t>
      </w:r>
      <w:r w:rsidR="00991DC7" w:rsidRPr="00C1251F">
        <w:t>г.</w:t>
      </w:r>
    </w:p>
    <w:p w:rsidR="00C84B9D" w:rsidRPr="00FE0CFC" w:rsidRDefault="00C84B9D" w:rsidP="00C84B9D">
      <w:pPr>
        <w:ind w:firstLine="709"/>
        <w:jc w:val="both"/>
      </w:pPr>
      <w:r w:rsidRPr="00FE0CFC">
        <w:t>Федеральный государственный образовательный стандарт среднего (полного) общего образования реализуется в пределах образовательных программ начального профессионального или среднего  профессионального образования с учетом профиля получаемого про</w:t>
      </w:r>
      <w:r>
        <w:t>фессионального образования (ст.11</w:t>
      </w:r>
      <w:r w:rsidRPr="00FE0CFC">
        <w:t xml:space="preserve"> Закона «Об образовании</w:t>
      </w:r>
      <w:r>
        <w:t xml:space="preserve"> в Российской Федерации</w:t>
      </w:r>
      <w:r w:rsidRPr="00FE0CFC">
        <w:t xml:space="preserve">» </w:t>
      </w:r>
      <w:r>
        <w:t>от 29.12.2012г. № 273</w:t>
      </w:r>
      <w:r w:rsidRPr="00FE0CFC">
        <w:t xml:space="preserve">-ФЗ), в соответствии с </w:t>
      </w:r>
      <w:r w:rsidRPr="00BC591C">
        <w:t>федеральными базисными учебными планами и примерными учебными планами для образовательных учреждений Российской Федерации, реализующих программы общего образования (приказ Минобразования России от 09.03.2004 г. №1312 в редакции приказов Минобрнауки России от 20.08.2008 г. № 241 и от 30.08.2010 г. №889 и «</w:t>
      </w:r>
      <w:r w:rsidRPr="006933DF">
        <w:t>Рекомендациями по реализации образовательной программы среднего (полного) общего образования в образовательных учреждениях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(письмо Минобрнауки России от 29.05.2007 г. № 03-1180).</w:t>
      </w:r>
      <w:r w:rsidRPr="00FE0CFC">
        <w:t xml:space="preserve"> </w:t>
      </w:r>
    </w:p>
    <w:p w:rsidR="00C84B9D" w:rsidRDefault="00C84B9D" w:rsidP="00C84B9D">
      <w:pPr>
        <w:tabs>
          <w:tab w:val="left" w:pos="15775"/>
        </w:tabs>
        <w:ind w:firstLine="709"/>
        <w:jc w:val="both"/>
      </w:pPr>
      <w:r>
        <w:t xml:space="preserve">2. Начало учебного года для всех курсов с 1 сентября. </w:t>
      </w:r>
      <w:r w:rsidRPr="00A63445">
        <w:t>Продолжительность учебной недели составляет 6 дней. Учебная нагрузка студентов составляет 36 аудиторных часов при продолжительности занятия 45 минут. Максимальная учебная нагрузка составляет 54 часа и включает в себя все виды аудиторной и внеаудиторной учебной работы</w:t>
      </w:r>
      <w:r>
        <w:t xml:space="preserve"> по освоению ПП</w:t>
      </w:r>
      <w:r>
        <w:rPr>
          <w:lang w:val="tt-RU"/>
        </w:rPr>
        <w:t>ССЗ</w:t>
      </w:r>
      <w:r w:rsidRPr="00A63445">
        <w:t>.</w:t>
      </w:r>
    </w:p>
    <w:p w:rsidR="00C84B9D" w:rsidRDefault="00C84B9D" w:rsidP="00C84B9D">
      <w:pPr>
        <w:ind w:firstLine="567"/>
        <w:jc w:val="both"/>
      </w:pPr>
      <w:r w:rsidRPr="00FE5CE0">
        <w:t>Консультации для обучающихся очной формы получения образо</w:t>
      </w:r>
      <w:r>
        <w:t>вания предусмотрены в объеме 4</w:t>
      </w:r>
      <w:r w:rsidRPr="00FE5CE0">
        <w:t xml:space="preserve"> часов на </w:t>
      </w:r>
      <w:r>
        <w:t>каждого студента</w:t>
      </w:r>
      <w:r w:rsidRPr="00FE5CE0">
        <w:t xml:space="preserve"> на каждый учебный год, в том числе</w:t>
      </w:r>
      <w:r>
        <w:t xml:space="preserve"> в период реализации среднего (</w:t>
      </w:r>
      <w:r w:rsidRPr="00FE5CE0">
        <w:t>полного) общего образования для лиц, обучающихся на базе основного общего образования. Формы проведения консультаций (групповые, индивидуальные, письменные устные).</w:t>
      </w:r>
      <w:r w:rsidRPr="00574B12">
        <w:t>Часы отводимые на консультации могут быть использованы: на 1 курсе – для индивидуальных консультаций по выполнению индивидуальных проектов обучающихся, а также для выравнивания уровня общеобразовательной подготовки в группах; на 2-3 курсах – для групповых и индивидуальных занятий с целью устранения пробелов в знаниях обучающихся; на 4 курсе – для подготовки к преддипломной практике</w:t>
      </w:r>
      <w:r>
        <w:t>, демонстрационному экзамену</w:t>
      </w:r>
      <w:r w:rsidRPr="00574B12">
        <w:t xml:space="preserve"> и государственной аттестации.</w:t>
      </w:r>
    </w:p>
    <w:p w:rsidR="00C84B9D" w:rsidRPr="00BB060B" w:rsidRDefault="00C84B9D" w:rsidP="00C84B9D">
      <w:pPr>
        <w:ind w:firstLine="567"/>
        <w:jc w:val="both"/>
      </w:pPr>
      <w:r w:rsidRPr="00BB060B">
        <w:t>Программа</w:t>
      </w:r>
      <w:r>
        <w:t xml:space="preserve"> подготовки специалистов среднего звена</w:t>
      </w:r>
      <w:r w:rsidRPr="00BB060B">
        <w:t xml:space="preserve"> по специальности СПО предусматривает изучение следующих учебных циклов:  общего гуманитарного и социально-экономического, математического и общего естественнонаучного, профессионального и разделов: учебная практика, производственная практика (по профилю специальности),  производственная практика (преддипломная), промежуточная аттестация,  государственная (итоговая) аттестация (</w:t>
      </w:r>
      <w:r>
        <w:t xml:space="preserve">государственный экзамен по музыкально-инструментальному классу, </w:t>
      </w:r>
      <w:r w:rsidRPr="00BB060B">
        <w:t xml:space="preserve">подготовка и защита выпускной квалификационной работы). </w:t>
      </w:r>
    </w:p>
    <w:p w:rsidR="00C84B9D" w:rsidRPr="00C1251F" w:rsidRDefault="00C84B9D" w:rsidP="00C84B9D">
      <w:pPr>
        <w:tabs>
          <w:tab w:val="left" w:pos="1985"/>
        </w:tabs>
        <w:ind w:firstLine="567"/>
        <w:jc w:val="both"/>
      </w:pPr>
      <w:r w:rsidRPr="00C1251F">
        <w:lastRenderedPageBreak/>
        <w:t>Общий гуманитарный и социально-экономический, математический и общий естественнонаучный циклы состоят из дисциплин. 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</w:t>
      </w:r>
      <w:r w:rsidRPr="00C84B9D">
        <w:t xml:space="preserve"> </w:t>
      </w:r>
      <w:r w:rsidRPr="00C1251F">
        <w:t>профессиональных модулей проводятся учебная практика и (или) производственная практика (по профилю специальности).</w:t>
      </w:r>
    </w:p>
    <w:p w:rsidR="00C84B9D" w:rsidRDefault="00C84B9D" w:rsidP="00C84B9D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общего гуманитарного и социально-экономического </w:t>
      </w:r>
      <w:r>
        <w:t xml:space="preserve">учебного </w:t>
      </w:r>
      <w:r w:rsidRPr="00C1251F">
        <w:t xml:space="preserve">цикла </w:t>
      </w:r>
      <w:r>
        <w:rPr>
          <w:lang w:val="tt-RU"/>
        </w:rPr>
        <w:t>ППССЗ</w:t>
      </w:r>
      <w:r w:rsidRPr="00C1251F">
        <w:t xml:space="preserve"> </w:t>
      </w:r>
      <w:r>
        <w:t xml:space="preserve">базовой </w:t>
      </w:r>
      <w:r w:rsidRPr="00C1251F">
        <w:t>подготовки предусматривает изучение следующих обязательных дисциплин: «Основы философии», «История», «Иностранный язык», «Физическая культура». Дисциплина «Физическая культура» предусматривает еженедельно 2 часа обязательных аудиторных занятий и 2 часа самостоятельной учебной нагрузки за счет различных внеаудиторных занятий в спортивных клубах, секциях.</w:t>
      </w:r>
    </w:p>
    <w:p w:rsidR="00C84B9D" w:rsidRDefault="00C84B9D" w:rsidP="00C84B9D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профессионального </w:t>
      </w:r>
      <w:r>
        <w:t xml:space="preserve">учебного </w:t>
      </w:r>
      <w:r w:rsidRPr="00C1251F">
        <w:t xml:space="preserve">цикла </w:t>
      </w:r>
      <w:r>
        <w:rPr>
          <w:lang w:val="tt-RU"/>
        </w:rPr>
        <w:t>ППССЗ</w:t>
      </w:r>
      <w:r w:rsidRPr="00C1251F">
        <w:t xml:space="preserve"> </w:t>
      </w:r>
      <w:r>
        <w:t xml:space="preserve">базовой </w:t>
      </w:r>
      <w:r w:rsidRPr="00C1251F">
        <w:t xml:space="preserve">подготовки предусматривает изучение дисциплины «Безопасность жизнедеятельности». Объем часов на дисциплину «Безопасность жизнедеятельности» составляет </w:t>
      </w:r>
      <w:r>
        <w:t>74</w:t>
      </w:r>
      <w:r w:rsidRPr="00C1251F">
        <w:t xml:space="preserve"> час</w:t>
      </w:r>
      <w:r>
        <w:t>а</w:t>
      </w:r>
      <w:r w:rsidRPr="00C1251F">
        <w:t>, из них на освоение основ военной службы – 48 часов. Для подгрупп девушек используется часть учебного времени дисциплины «Безопасность жизнедеятельности» (4</w:t>
      </w:r>
      <w:r>
        <w:t>2</w:t>
      </w:r>
      <w:r w:rsidRPr="00C1251F">
        <w:t xml:space="preserve"> час</w:t>
      </w:r>
      <w:r>
        <w:t>а</w:t>
      </w:r>
      <w:r w:rsidRPr="00C1251F">
        <w:t>), отведенного на изучение военной службы, на освоение основ медицинских знаний. Учебный план предусматривает углубленное изучение дисциплины «Иностранный язык», а также изучение дисциплин «Русский язык и культура речи», «</w:t>
      </w:r>
      <w:r>
        <w:t>Т</w:t>
      </w:r>
      <w:r w:rsidRPr="00C1251F">
        <w:t>атарский язык</w:t>
      </w:r>
      <w:r>
        <w:t xml:space="preserve"> и </w:t>
      </w:r>
      <w:r w:rsidRPr="00C1251F">
        <w:t>культура речи» за счет вариативной части.</w:t>
      </w:r>
    </w:p>
    <w:p w:rsidR="00C84B9D" w:rsidRDefault="00C84B9D" w:rsidP="00C84B9D">
      <w:pPr>
        <w:ind w:firstLine="567"/>
        <w:jc w:val="both"/>
      </w:pPr>
      <w:r w:rsidRPr="00A63445">
        <w:t xml:space="preserve">Реализация </w:t>
      </w:r>
      <w:r>
        <w:t xml:space="preserve">учебных дисциплин </w:t>
      </w:r>
      <w:r w:rsidRPr="00A63445">
        <w:t>«Вокальный</w:t>
      </w:r>
      <w:r>
        <w:t xml:space="preserve"> класс», «Основной музыкальный инструмент» и </w:t>
      </w:r>
      <w:r w:rsidRPr="00A63445">
        <w:t>междисциплинарных курсов ПМ.03  «Вокальный класс», «Хоровое дирижирование», «Музыкально-инструментальный класс», предусматривает индивидуальные занятия в объеме 100</w:t>
      </w:r>
      <w:r>
        <w:t xml:space="preserve">% обязательной учебной нагрузки, учебные дисциплины «Сольфеджио» и </w:t>
      </w:r>
      <w:r w:rsidRPr="00A63445">
        <w:t xml:space="preserve">«Ритмика и </w:t>
      </w:r>
      <w:r>
        <w:t xml:space="preserve">основы </w:t>
      </w:r>
      <w:r w:rsidRPr="00A63445">
        <w:t>хореография»</w:t>
      </w:r>
      <w:r w:rsidRPr="006C4DE7">
        <w:t xml:space="preserve"> </w:t>
      </w:r>
      <w:r>
        <w:t>проводят</w:t>
      </w:r>
      <w:r w:rsidRPr="00A63445">
        <w:t>ся с делением на подгруппы с наполняемостью не менее 8 человек в подгруппе</w:t>
      </w:r>
      <w:r>
        <w:t>.</w:t>
      </w:r>
    </w:p>
    <w:p w:rsidR="00C84B9D" w:rsidRDefault="00C84B9D" w:rsidP="00C84B9D">
      <w:pPr>
        <w:ind w:firstLine="567"/>
        <w:jc w:val="both"/>
      </w:pPr>
      <w:r>
        <w:t xml:space="preserve"> </w:t>
      </w:r>
      <w:r w:rsidRPr="00A63445">
        <w:t>На проведение</w:t>
      </w:r>
      <w:r w:rsidRPr="000D2854">
        <w:t xml:space="preserve"> </w:t>
      </w:r>
      <w:r>
        <w:t xml:space="preserve">учебных дисциплин </w:t>
      </w:r>
      <w:r w:rsidRPr="00A63445">
        <w:t xml:space="preserve">«Вокальный </w:t>
      </w:r>
      <w:r>
        <w:t xml:space="preserve">класс», «Хоровой класс», </w:t>
      </w:r>
      <w:r w:rsidRPr="000D2854">
        <w:t>«</w:t>
      </w:r>
      <w:r w:rsidRPr="00A63445">
        <w:t xml:space="preserve">Ритмика и </w:t>
      </w:r>
      <w:r>
        <w:t xml:space="preserve">основы </w:t>
      </w:r>
      <w:r w:rsidRPr="00A63445">
        <w:t xml:space="preserve">хореография»,  </w:t>
      </w:r>
      <w:r>
        <w:t xml:space="preserve">и </w:t>
      </w:r>
      <w:r w:rsidRPr="00A63445">
        <w:t xml:space="preserve"> междисциплинарных курсов ПМ.03  «Хоровой класс», «</w:t>
      </w:r>
      <w:r>
        <w:t>Хоровое д</w:t>
      </w:r>
      <w:r w:rsidRPr="00A63445">
        <w:t>и</w:t>
      </w:r>
      <w:r>
        <w:t xml:space="preserve">рижирование», «Вокальный класс» </w:t>
      </w:r>
      <w:r w:rsidRPr="00A63445">
        <w:t xml:space="preserve">предусматривается концертмейстерская работа   из расчета 100% общего количества  времени на каждого студента. </w:t>
      </w:r>
    </w:p>
    <w:p w:rsidR="00C84B9D" w:rsidRPr="00C1251F" w:rsidRDefault="00C84B9D" w:rsidP="00C84B9D">
      <w:pPr>
        <w:ind w:firstLine="567"/>
        <w:jc w:val="both"/>
      </w:pPr>
      <w:r w:rsidRPr="00C1251F">
        <w:t xml:space="preserve">Обязательная часть программы </w:t>
      </w:r>
      <w:r>
        <w:t xml:space="preserve">подготовки специалистов среднего звена </w:t>
      </w:r>
      <w:r w:rsidRPr="00C1251F">
        <w:t>по циклам составляет около 70 процентов от общего объема времени, отведенного на их освоение. Вариативная часть (около 30 процентов) направлена на расширение и (или) углубление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</w:t>
      </w:r>
      <w:r>
        <w:t xml:space="preserve"> </w:t>
      </w:r>
      <w:r w:rsidRPr="00C1251F">
        <w:t>Дисциплины, междисциплинарные курсы и профессиональный модуль вариативной части (</w:t>
      </w:r>
      <w:r>
        <w:t>1008</w:t>
      </w:r>
      <w:r w:rsidRPr="00C1251F">
        <w:t xml:space="preserve"> часов) определены в соответствии с потребностями работодателей и спецификой деятельности колледжа и включает в себя:  </w:t>
      </w:r>
    </w:p>
    <w:p w:rsidR="00C84B9D" w:rsidRDefault="00C84B9D" w:rsidP="00C84B9D">
      <w:pPr>
        <w:ind w:firstLine="626"/>
        <w:jc w:val="both"/>
      </w:pPr>
      <w:r>
        <w:t xml:space="preserve">- </w:t>
      </w:r>
      <w:r w:rsidRPr="00A63445">
        <w:t>Общий гуманитарный и со</w:t>
      </w:r>
      <w:r>
        <w:t>циально-экономический учебный цикл – 108 часов;</w:t>
      </w:r>
    </w:p>
    <w:p w:rsidR="00C84B9D" w:rsidRPr="00A63445" w:rsidRDefault="00C84B9D" w:rsidP="00C84B9D">
      <w:pPr>
        <w:ind w:firstLine="626"/>
        <w:jc w:val="both"/>
      </w:pPr>
      <w:r>
        <w:t>- Математический и общий естественнонаучный учебный цикл – 40 часов</w:t>
      </w:r>
    </w:p>
    <w:p w:rsidR="00C84B9D" w:rsidRPr="00A63445" w:rsidRDefault="00C84B9D" w:rsidP="00C84B9D">
      <w:pPr>
        <w:ind w:firstLine="626"/>
        <w:jc w:val="both"/>
      </w:pPr>
      <w:r>
        <w:t xml:space="preserve">- </w:t>
      </w:r>
      <w:r w:rsidRPr="00A63445">
        <w:t>Общеп</w:t>
      </w:r>
      <w:r>
        <w:t>рофессиональные дисциплины – 464</w:t>
      </w:r>
      <w:r w:rsidRPr="00A63445">
        <w:t xml:space="preserve"> часа</w:t>
      </w:r>
    </w:p>
    <w:p w:rsidR="00F77C5C" w:rsidRPr="00C1251F" w:rsidRDefault="00C84B9D" w:rsidP="00C84B9D">
      <w:pPr>
        <w:tabs>
          <w:tab w:val="left" w:pos="1985"/>
        </w:tabs>
        <w:jc w:val="both"/>
      </w:pPr>
      <w:r>
        <w:rPr>
          <w:lang w:val="tt-RU"/>
        </w:rPr>
        <w:t xml:space="preserve">          </w:t>
      </w:r>
      <w:r>
        <w:t>- Профессиональные модули – 396</w:t>
      </w:r>
      <w:r w:rsidRPr="00A63445">
        <w:t xml:space="preserve"> часов</w:t>
      </w:r>
      <w:r w:rsidR="00F77C5C" w:rsidRPr="00772FDD">
        <w:t>.</w:t>
      </w:r>
    </w:p>
    <w:p w:rsidR="00F77C5C" w:rsidRDefault="00F77C5C" w:rsidP="00F77C5C">
      <w:pPr>
        <w:tabs>
          <w:tab w:val="left" w:pos="1985"/>
        </w:tabs>
        <w:spacing w:line="360" w:lineRule="auto"/>
        <w:jc w:val="both"/>
      </w:pPr>
    </w:p>
    <w:p w:rsidR="00C84B9D" w:rsidRDefault="00C84B9D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</w:p>
    <w:p w:rsidR="00C84B9D" w:rsidRDefault="00C84B9D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</w:p>
    <w:p w:rsidR="00F77C5C" w:rsidRDefault="00F77C5C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  <w:r w:rsidRPr="008300E7">
        <w:rPr>
          <w:b/>
          <w:bCs/>
        </w:rPr>
        <w:lastRenderedPageBreak/>
        <w:t xml:space="preserve">Распределение объема часов вариативной части между циклами </w:t>
      </w:r>
      <w:r w:rsidR="003C08F4" w:rsidRPr="003C08F4">
        <w:rPr>
          <w:b/>
          <w:bCs/>
          <w:lang w:val="tt-RU"/>
        </w:rPr>
        <w:t>ППССЗ</w:t>
      </w:r>
    </w:p>
    <w:p w:rsidR="00F77C5C" w:rsidRPr="008300E7" w:rsidRDefault="00F77C5C" w:rsidP="00F77C5C">
      <w:pPr>
        <w:tabs>
          <w:tab w:val="left" w:pos="1985"/>
        </w:tabs>
        <w:spacing w:line="312" w:lineRule="auto"/>
        <w:ind w:firstLine="567"/>
        <w:jc w:val="center"/>
        <w:rPr>
          <w:b/>
          <w:bCs/>
        </w:rPr>
      </w:pPr>
    </w:p>
    <w:tbl>
      <w:tblPr>
        <w:tblW w:w="505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10006"/>
        <w:gridCol w:w="2137"/>
        <w:gridCol w:w="1689"/>
      </w:tblGrid>
      <w:tr w:rsidR="00F77C5C" w:rsidRPr="008D5F98" w:rsidTr="00B40EF8">
        <w:trPr>
          <w:trHeight w:val="814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right="-132"/>
              <w:jc w:val="center"/>
            </w:pPr>
            <w:r w:rsidRPr="008D5F98">
              <w:rPr>
                <w:sz w:val="22"/>
                <w:szCs w:val="22"/>
              </w:rPr>
              <w:t>Индекс</w:t>
            </w:r>
          </w:p>
        </w:tc>
        <w:tc>
          <w:tcPr>
            <w:tcW w:w="3222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right="105"/>
              <w:jc w:val="center"/>
            </w:pPr>
            <w:r w:rsidRPr="008D5F98">
              <w:rPr>
                <w:sz w:val="22"/>
                <w:szCs w:val="22"/>
              </w:rPr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right="-132"/>
              <w:jc w:val="center"/>
            </w:pPr>
            <w:r w:rsidRPr="008D5F98">
              <w:rPr>
                <w:sz w:val="22"/>
                <w:szCs w:val="22"/>
              </w:rPr>
              <w:t>Всего максимальной учебной нагрузки обучающегося, час.</w:t>
            </w:r>
          </w:p>
        </w:tc>
        <w:tc>
          <w:tcPr>
            <w:tcW w:w="544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jc w:val="center"/>
            </w:pPr>
            <w:proofErr w:type="spellStart"/>
            <w:r w:rsidRPr="008D5F98">
              <w:rPr>
                <w:sz w:val="22"/>
                <w:szCs w:val="22"/>
              </w:rPr>
              <w:t>Обязатель</w:t>
            </w:r>
            <w:proofErr w:type="spellEnd"/>
          </w:p>
          <w:p w:rsidR="00F77C5C" w:rsidRPr="008D5F98" w:rsidRDefault="00F77C5C" w:rsidP="00B40EF8">
            <w:pPr>
              <w:tabs>
                <w:tab w:val="left" w:pos="1985"/>
              </w:tabs>
              <w:jc w:val="center"/>
            </w:pPr>
            <w:proofErr w:type="spellStart"/>
            <w:r w:rsidRPr="008D5F98">
              <w:rPr>
                <w:sz w:val="22"/>
                <w:szCs w:val="22"/>
              </w:rPr>
              <w:t>ная</w:t>
            </w:r>
            <w:proofErr w:type="spellEnd"/>
            <w:r w:rsidRPr="008D5F98">
              <w:rPr>
                <w:sz w:val="22"/>
                <w:szCs w:val="22"/>
              </w:rPr>
              <w:t xml:space="preserve"> учебная нагрузка, час.</w:t>
            </w:r>
          </w:p>
        </w:tc>
      </w:tr>
      <w:tr w:rsidR="00F77C5C" w:rsidRPr="008D5F98" w:rsidTr="00B40EF8">
        <w:trPr>
          <w:trHeight w:val="170"/>
        </w:trPr>
        <w:tc>
          <w:tcPr>
            <w:tcW w:w="546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567"/>
              <w:jc w:val="center"/>
            </w:pPr>
            <w:r w:rsidRPr="008D5F98">
              <w:rPr>
                <w:sz w:val="22"/>
                <w:szCs w:val="22"/>
              </w:rPr>
              <w:t>1</w:t>
            </w:r>
          </w:p>
        </w:tc>
        <w:tc>
          <w:tcPr>
            <w:tcW w:w="3222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567"/>
              <w:jc w:val="center"/>
            </w:pPr>
            <w:r w:rsidRPr="008D5F98">
              <w:rPr>
                <w:sz w:val="22"/>
                <w:szCs w:val="22"/>
              </w:rPr>
              <w:t>2</w:t>
            </w:r>
          </w:p>
        </w:tc>
        <w:tc>
          <w:tcPr>
            <w:tcW w:w="688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-179" w:firstLine="141"/>
              <w:jc w:val="center"/>
            </w:pPr>
            <w:r w:rsidRPr="008D5F98">
              <w:rPr>
                <w:sz w:val="22"/>
                <w:szCs w:val="22"/>
              </w:rPr>
              <w:t>3</w:t>
            </w:r>
          </w:p>
        </w:tc>
        <w:tc>
          <w:tcPr>
            <w:tcW w:w="544" w:type="pct"/>
            <w:vAlign w:val="center"/>
          </w:tcPr>
          <w:p w:rsidR="00F77C5C" w:rsidRPr="008D5F98" w:rsidRDefault="00F77C5C" w:rsidP="00B40EF8">
            <w:pPr>
              <w:tabs>
                <w:tab w:val="left" w:pos="1985"/>
              </w:tabs>
              <w:ind w:left="-38" w:firstLine="38"/>
              <w:jc w:val="center"/>
            </w:pPr>
            <w:r w:rsidRPr="008D5F98">
              <w:rPr>
                <w:sz w:val="22"/>
                <w:szCs w:val="22"/>
              </w:rPr>
              <w:t>4</w:t>
            </w:r>
          </w:p>
        </w:tc>
      </w:tr>
      <w:tr w:rsidR="00C84B9D" w:rsidRPr="008D5F98" w:rsidTr="00B40EF8">
        <w:trPr>
          <w:trHeight w:val="170"/>
        </w:trPr>
        <w:tc>
          <w:tcPr>
            <w:tcW w:w="546" w:type="pct"/>
            <w:vAlign w:val="center"/>
          </w:tcPr>
          <w:p w:rsidR="00C84B9D" w:rsidRPr="008D5F98" w:rsidRDefault="00C84B9D" w:rsidP="00C84B9D">
            <w:pPr>
              <w:tabs>
                <w:tab w:val="left" w:pos="1985"/>
              </w:tabs>
              <w:ind w:left="567"/>
              <w:jc w:val="center"/>
            </w:pPr>
          </w:p>
        </w:tc>
        <w:tc>
          <w:tcPr>
            <w:tcW w:w="3222" w:type="pct"/>
            <w:vAlign w:val="center"/>
          </w:tcPr>
          <w:p w:rsidR="00C84B9D" w:rsidRPr="00185C3F" w:rsidRDefault="00C84B9D" w:rsidP="00C84B9D">
            <w:pPr>
              <w:spacing w:line="200" w:lineRule="exact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 xml:space="preserve">Вариативная часть </w:t>
            </w:r>
            <w:r>
              <w:rPr>
                <w:b/>
                <w:sz w:val="22"/>
                <w:szCs w:val="22"/>
              </w:rPr>
              <w:t xml:space="preserve">учебных </w:t>
            </w:r>
            <w:r w:rsidRPr="00185C3F">
              <w:rPr>
                <w:b/>
                <w:sz w:val="22"/>
                <w:szCs w:val="22"/>
              </w:rPr>
              <w:t>циклов ПП</w:t>
            </w:r>
            <w:r>
              <w:rPr>
                <w:b/>
                <w:sz w:val="22"/>
                <w:szCs w:val="22"/>
              </w:rPr>
              <w:t>ССЗ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1512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1008</w:t>
            </w:r>
          </w:p>
        </w:tc>
      </w:tr>
      <w:tr w:rsidR="00C84B9D" w:rsidRPr="008D5F98" w:rsidTr="000E54AF">
        <w:trPr>
          <w:trHeight w:val="227"/>
        </w:trPr>
        <w:tc>
          <w:tcPr>
            <w:tcW w:w="546" w:type="pct"/>
          </w:tcPr>
          <w:p w:rsidR="00C84B9D" w:rsidRPr="008D5F98" w:rsidRDefault="00C84B9D" w:rsidP="00C84B9D">
            <w:pPr>
              <w:tabs>
                <w:tab w:val="left" w:pos="1985"/>
              </w:tabs>
              <w:jc w:val="both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ОГСЭ</w:t>
            </w:r>
            <w:r>
              <w:rPr>
                <w:b/>
                <w:bCs/>
                <w:sz w:val="22"/>
                <w:szCs w:val="22"/>
              </w:rPr>
              <w:t>. 00</w:t>
            </w:r>
          </w:p>
        </w:tc>
        <w:tc>
          <w:tcPr>
            <w:tcW w:w="3222" w:type="pct"/>
            <w:vAlign w:val="center"/>
          </w:tcPr>
          <w:p w:rsidR="00C84B9D" w:rsidRPr="00185C3F" w:rsidRDefault="00C84B9D" w:rsidP="00C84B9D">
            <w:pPr>
              <w:spacing w:line="200" w:lineRule="exact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 xml:space="preserve">Общий гуманитарный и социально-экономический </w:t>
            </w:r>
            <w:r>
              <w:rPr>
                <w:b/>
                <w:sz w:val="22"/>
                <w:szCs w:val="22"/>
              </w:rPr>
              <w:t xml:space="preserve">учебный </w:t>
            </w:r>
            <w:r w:rsidRPr="00185C3F">
              <w:rPr>
                <w:b/>
                <w:sz w:val="22"/>
                <w:szCs w:val="22"/>
              </w:rPr>
              <w:t>цикл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  <w:rPr>
                <w:b/>
              </w:rPr>
            </w:pPr>
            <w:r w:rsidRPr="00C71C2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08</w:t>
            </w:r>
          </w:p>
        </w:tc>
      </w:tr>
      <w:tr w:rsidR="00C84B9D" w:rsidRPr="008D5F98" w:rsidTr="000E54AF">
        <w:trPr>
          <w:trHeight w:val="227"/>
        </w:trPr>
        <w:tc>
          <w:tcPr>
            <w:tcW w:w="546" w:type="pct"/>
            <w:vAlign w:val="center"/>
          </w:tcPr>
          <w:p w:rsidR="00C84B9D" w:rsidRPr="00185C3F" w:rsidRDefault="00C84B9D" w:rsidP="00C84B9D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ОГСЭ.03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C84B9D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«Иностранный язык</w:t>
            </w:r>
            <w:r w:rsidRPr="007240C9">
              <w:rPr>
                <w:sz w:val="20"/>
                <w:szCs w:val="20"/>
              </w:rPr>
              <w:t>»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C84B9D" w:rsidRPr="007240C9" w:rsidRDefault="00C84B9D" w:rsidP="00C84B9D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применять технологии и приемы эффективного общения в профессиональной деятельности;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вести диалог о музыке (жанры, инструменты, композиторы, уроки музыки в школе);</w:t>
            </w:r>
          </w:p>
          <w:p w:rsidR="00C84B9D" w:rsidRPr="00FE58D5" w:rsidRDefault="00C84B9D" w:rsidP="00C84B9D">
            <w:pPr>
              <w:rPr>
                <w:b/>
                <w:sz w:val="20"/>
                <w:szCs w:val="20"/>
              </w:rPr>
            </w:pPr>
            <w:r w:rsidRPr="00FE58D5">
              <w:rPr>
                <w:b/>
                <w:sz w:val="20"/>
                <w:szCs w:val="20"/>
              </w:rPr>
              <w:t>знать: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7A7D64">
              <w:rPr>
                <w:sz w:val="20"/>
                <w:szCs w:val="20"/>
              </w:rPr>
              <w:t>особен</w:t>
            </w:r>
            <w:r>
              <w:rPr>
                <w:sz w:val="20"/>
                <w:szCs w:val="20"/>
              </w:rPr>
              <w:t>ности системы образования России, Великобритания, США;</w:t>
            </w:r>
          </w:p>
          <w:p w:rsidR="00C84B9D" w:rsidRPr="007240C9" w:rsidRDefault="00C84B9D" w:rsidP="00C84B9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систему подготовки учителей в России, Великобритания, США.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C84B9D" w:rsidRPr="008D5F98" w:rsidTr="000E54AF">
        <w:trPr>
          <w:trHeight w:val="297"/>
        </w:trPr>
        <w:tc>
          <w:tcPr>
            <w:tcW w:w="546" w:type="pct"/>
            <w:vAlign w:val="center"/>
          </w:tcPr>
          <w:p w:rsidR="00C84B9D" w:rsidRPr="00185C3F" w:rsidRDefault="00C84B9D" w:rsidP="00C84B9D">
            <w:pPr>
              <w:spacing w:line="240" w:lineRule="exact"/>
              <w:jc w:val="center"/>
              <w:rPr>
                <w:highlight w:val="yellow"/>
              </w:rPr>
            </w:pPr>
            <w:r w:rsidRPr="00185C3F">
              <w:rPr>
                <w:sz w:val="22"/>
                <w:szCs w:val="22"/>
              </w:rPr>
              <w:t>ОГСЭ.04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C84B9D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«Физическая культура</w:t>
            </w:r>
            <w:r w:rsidRPr="007240C9">
              <w:rPr>
                <w:sz w:val="20"/>
                <w:szCs w:val="20"/>
              </w:rPr>
              <w:t xml:space="preserve">» обучающийся </w:t>
            </w:r>
            <w:r>
              <w:rPr>
                <w:sz w:val="20"/>
                <w:szCs w:val="20"/>
              </w:rPr>
              <w:t>должен:</w:t>
            </w:r>
          </w:p>
          <w:p w:rsidR="00C84B9D" w:rsidRPr="007240C9" w:rsidRDefault="00C84B9D" w:rsidP="00C84B9D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методически правильно выполнять тесты ГТО;</w:t>
            </w:r>
          </w:p>
          <w:p w:rsidR="00C84B9D" w:rsidRPr="007240C9" w:rsidRDefault="00C84B9D" w:rsidP="00C84B9D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знать: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виды обязательных испытаний и испытаний по выбору Всероссийского физкультурно-спортивного комплекса ГТО;</w:t>
            </w:r>
          </w:p>
          <w:p w:rsidR="00C84B9D" w:rsidRPr="007240C9" w:rsidRDefault="00C84B9D" w:rsidP="00C84B9D">
            <w:pPr>
              <w:rPr>
                <w:sz w:val="20"/>
                <w:szCs w:val="20"/>
                <w:highlight w:val="yellow"/>
              </w:rPr>
            </w:pPr>
            <w:r w:rsidRPr="007240C9">
              <w:rPr>
                <w:sz w:val="20"/>
                <w:szCs w:val="20"/>
              </w:rPr>
              <w:t>- рекомендации по недельному двигательному режиму своей возрастной группы.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</w:pPr>
            <w:r w:rsidRPr="00185C3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</w:tr>
      <w:tr w:rsidR="00C84B9D" w:rsidRPr="008D5F98" w:rsidTr="000E54AF">
        <w:trPr>
          <w:trHeight w:val="297"/>
        </w:trPr>
        <w:tc>
          <w:tcPr>
            <w:tcW w:w="546" w:type="pct"/>
            <w:vAlign w:val="center"/>
          </w:tcPr>
          <w:p w:rsidR="00C84B9D" w:rsidRPr="00185C3F" w:rsidRDefault="00C84B9D" w:rsidP="00C84B9D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t>ОГСЭ.05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C84B9D" w:rsidRPr="00F3485F" w:rsidRDefault="00C84B9D" w:rsidP="00C84B9D">
            <w:pPr>
              <w:rPr>
                <w:sz w:val="20"/>
                <w:szCs w:val="20"/>
              </w:rPr>
            </w:pPr>
            <w:r w:rsidRPr="00F3485F">
              <w:rPr>
                <w:sz w:val="20"/>
                <w:szCs w:val="20"/>
              </w:rPr>
              <w:t xml:space="preserve">В результате изучения дисциплины </w:t>
            </w:r>
            <w:r w:rsidRPr="00F3485F">
              <w:rPr>
                <w:b/>
                <w:sz w:val="20"/>
                <w:szCs w:val="20"/>
              </w:rPr>
              <w:t xml:space="preserve">«Татарский язык и культура речи» </w:t>
            </w:r>
            <w:r w:rsidRPr="00F3485F">
              <w:rPr>
                <w:sz w:val="20"/>
                <w:szCs w:val="20"/>
              </w:rPr>
              <w:t>обучающийся должен:</w:t>
            </w:r>
          </w:p>
          <w:p w:rsidR="00C84B9D" w:rsidRPr="00F3485F" w:rsidRDefault="00C84B9D" w:rsidP="00C84B9D">
            <w:pPr>
              <w:rPr>
                <w:b/>
                <w:sz w:val="20"/>
                <w:szCs w:val="20"/>
              </w:rPr>
            </w:pPr>
            <w:r w:rsidRPr="00F3485F">
              <w:rPr>
                <w:sz w:val="20"/>
                <w:szCs w:val="20"/>
              </w:rPr>
              <w:t xml:space="preserve"> </w:t>
            </w:r>
            <w:r w:rsidRPr="00F3485F">
              <w:rPr>
                <w:b/>
                <w:sz w:val="20"/>
                <w:szCs w:val="20"/>
              </w:rPr>
              <w:t>уметь: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F3485F">
              <w:rPr>
                <w:sz w:val="20"/>
                <w:szCs w:val="20"/>
              </w:rPr>
              <w:t>- понимать простое изложение фактов, просьб и распоряжений в речи носителей языка;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сообщать и запрашивать элементарную фактическую информацию в ситуациях повседневного общения, связанных с удовлетворением личных потребностей;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устанавливать и поддерживать социальные и профессиональные контакты в рамках ограниченного количества ситуацией речевого общения;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понимать как основное содержание, так и второстепенную информацию печатных текстов;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выражать свое коммуникативное намерение в письменном виде в рамках определенных типов текстов, используя опору на образец;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понимать как общий смысл печатных и звучащих текстов, так и отдельные детали, связанные с содержанием прочитанного и услышанного;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строить свою речь в соответствии с языковыми, коммуникативными и эстетическими нормами;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пользоваться словарем татарского языка;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успешно ориентироваться и действовать в ситуациях каждодневного общения;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lastRenderedPageBreak/>
              <w:t>- устанавливать и поддерживать социальные контакты, включая деловые связи;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извлекать необходимую информацию при чтении вывесок, объявлений, указателей;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заполнять простую анкету, формуляр основными сведениями о себе;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совершать деловые операции;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получать и передавать фактическую информацию</w:t>
            </w:r>
            <w:r>
              <w:rPr>
                <w:sz w:val="20"/>
                <w:szCs w:val="20"/>
              </w:rPr>
              <w:t>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</w:t>
            </w:r>
            <w:r w:rsidRPr="007240C9">
              <w:rPr>
                <w:sz w:val="20"/>
                <w:szCs w:val="20"/>
              </w:rPr>
              <w:t xml:space="preserve">:  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лексический и грамматический минимум, необходимый для чтения и перевода (со словарем) татарских текстов профессиональной направленности;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</w:t>
            </w:r>
            <w:r w:rsidRPr="007240C9">
              <w:rPr>
                <w:sz w:val="20"/>
                <w:szCs w:val="20"/>
              </w:rPr>
              <w:t>различия между языком и речью, функции языка как средства формирования и трансляции мысли;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 xml:space="preserve">нормы татарского литературного языка, специфику устной и письменной речи, правила продуцирования текстов разных деловых жанров. </w:t>
            </w:r>
            <w:r w:rsidRPr="007240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8" w:type="pct"/>
            <w:vAlign w:val="center"/>
          </w:tcPr>
          <w:p w:rsidR="00C84B9D" w:rsidRDefault="00C84B9D" w:rsidP="00C84B9D">
            <w:pPr>
              <w:jc w:val="center"/>
            </w:pPr>
            <w:r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C84B9D" w:rsidRPr="008D5F98" w:rsidTr="00B40EF8">
        <w:trPr>
          <w:trHeight w:val="297"/>
        </w:trPr>
        <w:tc>
          <w:tcPr>
            <w:tcW w:w="546" w:type="pct"/>
            <w:vAlign w:val="center"/>
          </w:tcPr>
          <w:p w:rsidR="00C84B9D" w:rsidRPr="00185C3F" w:rsidRDefault="00C84B9D" w:rsidP="00C84B9D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lastRenderedPageBreak/>
              <w:t>ОГСЭ.06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C84B9D" w:rsidRPr="001E3A56" w:rsidRDefault="00C84B9D" w:rsidP="00C84B9D">
            <w:pPr>
              <w:rPr>
                <w:sz w:val="20"/>
                <w:szCs w:val="20"/>
              </w:rPr>
            </w:pPr>
            <w:r w:rsidRPr="001E3A56">
              <w:rPr>
                <w:sz w:val="20"/>
                <w:szCs w:val="20"/>
              </w:rPr>
              <w:t xml:space="preserve">В результате изучения дисциплины </w:t>
            </w:r>
            <w:r w:rsidRPr="001E3A56">
              <w:rPr>
                <w:b/>
                <w:sz w:val="20"/>
                <w:szCs w:val="20"/>
              </w:rPr>
              <w:t xml:space="preserve">«Русский язык и культура речи» </w:t>
            </w:r>
            <w:r w:rsidRPr="001E3A56">
              <w:rPr>
                <w:sz w:val="20"/>
                <w:szCs w:val="20"/>
              </w:rPr>
              <w:t>обучающийся должен:</w:t>
            </w:r>
          </w:p>
          <w:p w:rsidR="00C84B9D" w:rsidRPr="001E3A56" w:rsidRDefault="00C84B9D" w:rsidP="00C84B9D">
            <w:pPr>
              <w:rPr>
                <w:b/>
                <w:sz w:val="20"/>
                <w:szCs w:val="20"/>
              </w:rPr>
            </w:pPr>
            <w:r w:rsidRPr="001E3A56">
              <w:rPr>
                <w:sz w:val="20"/>
                <w:szCs w:val="20"/>
              </w:rPr>
              <w:t xml:space="preserve"> </w:t>
            </w:r>
            <w:r w:rsidRPr="001E3A56">
              <w:rPr>
                <w:b/>
                <w:sz w:val="20"/>
                <w:szCs w:val="20"/>
              </w:rPr>
              <w:t>уметь: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1E3A56">
              <w:rPr>
                <w:sz w:val="20"/>
                <w:szCs w:val="20"/>
              </w:rPr>
              <w:t>- понимать простое изложение фактов, просьб и распоряжений в речи носителей языка;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извлекать необходимую информацию при чтении вывесок, объявлений, указателей;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заполнять простую анкету, формуляр основными сведениями о себе;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строить свою речь в соответствии с языковыми, коммуникативными и эстетическими нормами;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пользоваться словарем русского языка;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совершать деловые операции;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выражать свое коммуникативное намерение в письменном виде в рамках определенных типов текстов, используя опору на образец;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устанавливать и поддерживать социальные контакты, включая деловые связи</w:t>
            </w:r>
            <w:r>
              <w:rPr>
                <w:sz w:val="20"/>
                <w:szCs w:val="20"/>
              </w:rPr>
              <w:t>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</w:t>
            </w:r>
            <w:r w:rsidRPr="007240C9">
              <w:rPr>
                <w:sz w:val="20"/>
                <w:szCs w:val="20"/>
              </w:rPr>
              <w:t xml:space="preserve">:  </w:t>
            </w:r>
          </w:p>
          <w:p w:rsidR="00C84B9D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лексический и грамматический минимум, необходимый для чтения и перевода (со словарем) русских текстов профессиональной направленности</w:t>
            </w:r>
            <w:r>
              <w:rPr>
                <w:sz w:val="20"/>
                <w:szCs w:val="20"/>
              </w:rPr>
              <w:t>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 xml:space="preserve">различия между языком и речью, функции языка как средства </w:t>
            </w:r>
            <w:r>
              <w:rPr>
                <w:sz w:val="20"/>
                <w:szCs w:val="20"/>
              </w:rPr>
              <w:t>формирования и трансляции мысли;</w:t>
            </w:r>
          </w:p>
          <w:p w:rsidR="00C84B9D" w:rsidRPr="007240C9" w:rsidRDefault="00C84B9D" w:rsidP="00C84B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 xml:space="preserve">нормы русского литературного языка, специфику устной и письменной речи, правила продуцирования текстов разных деловых жанров. </w:t>
            </w:r>
            <w:r w:rsidRPr="007240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8" w:type="pct"/>
            <w:vAlign w:val="center"/>
          </w:tcPr>
          <w:p w:rsidR="00C84B9D" w:rsidRPr="00185C3F" w:rsidRDefault="00C84B9D" w:rsidP="00C84B9D">
            <w:pPr>
              <w:jc w:val="center"/>
            </w:pPr>
            <w:r w:rsidRPr="00185C3F">
              <w:rPr>
                <w:sz w:val="22"/>
                <w:szCs w:val="22"/>
              </w:rPr>
              <w:t>50</w:t>
            </w:r>
          </w:p>
        </w:tc>
        <w:tc>
          <w:tcPr>
            <w:tcW w:w="544" w:type="pct"/>
            <w:vAlign w:val="center"/>
          </w:tcPr>
          <w:p w:rsidR="00C84B9D" w:rsidRPr="00185C3F" w:rsidRDefault="00C84B9D" w:rsidP="00C84B9D">
            <w:pPr>
              <w:jc w:val="center"/>
            </w:pPr>
            <w:r w:rsidRPr="00185C3F">
              <w:rPr>
                <w:sz w:val="22"/>
                <w:szCs w:val="22"/>
              </w:rPr>
              <w:t>40</w:t>
            </w:r>
          </w:p>
        </w:tc>
      </w:tr>
      <w:tr w:rsidR="00D52DBE" w:rsidRPr="008D5F98" w:rsidTr="00B40EF8">
        <w:trPr>
          <w:trHeight w:val="170"/>
        </w:trPr>
        <w:tc>
          <w:tcPr>
            <w:tcW w:w="546" w:type="pct"/>
            <w:vAlign w:val="center"/>
          </w:tcPr>
          <w:p w:rsidR="00D52DBE" w:rsidRPr="008D5F98" w:rsidRDefault="00D52DBE" w:rsidP="00D52DBE">
            <w:pPr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ЕН.00</w:t>
            </w:r>
          </w:p>
        </w:tc>
        <w:tc>
          <w:tcPr>
            <w:tcW w:w="3222" w:type="pct"/>
            <w:vAlign w:val="center"/>
          </w:tcPr>
          <w:p w:rsidR="00D52DBE" w:rsidRPr="00185C3F" w:rsidRDefault="00D52DBE" w:rsidP="00D52DBE">
            <w:pPr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Математический и общий естественнонаучный цикл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</w:tr>
      <w:tr w:rsidR="00D52DBE" w:rsidRPr="008D5F98" w:rsidTr="00B40EF8">
        <w:trPr>
          <w:trHeight w:val="297"/>
        </w:trPr>
        <w:tc>
          <w:tcPr>
            <w:tcW w:w="546" w:type="pct"/>
            <w:vAlign w:val="center"/>
          </w:tcPr>
          <w:p w:rsidR="00D52DBE" w:rsidRPr="008D5F98" w:rsidRDefault="00D52DBE" w:rsidP="00D52DBE">
            <w:pPr>
              <w:rPr>
                <w:b/>
                <w:bCs/>
              </w:rPr>
            </w:pPr>
            <w:r w:rsidRPr="008D5F98">
              <w:rPr>
                <w:sz w:val="22"/>
                <w:szCs w:val="22"/>
              </w:rPr>
              <w:t>ЕН.02</w:t>
            </w:r>
          </w:p>
        </w:tc>
        <w:tc>
          <w:tcPr>
            <w:tcW w:w="3222" w:type="pct"/>
            <w:vAlign w:val="center"/>
          </w:tcPr>
          <w:p w:rsidR="00D52DBE" w:rsidRPr="002A6DEC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 xml:space="preserve">В </w:t>
            </w:r>
            <w:r w:rsidRPr="002A6DEC">
              <w:rPr>
                <w:rFonts w:ascii="Times New Roman" w:hAnsi="Times New Roman" w:cs="Times New Roman"/>
              </w:rPr>
              <w:t xml:space="preserve">результате изучения дисциплины </w:t>
            </w:r>
            <w:r w:rsidRPr="002A6DEC">
              <w:rPr>
                <w:rFonts w:ascii="Times New Roman" w:hAnsi="Times New Roman" w:cs="Times New Roman"/>
                <w:b/>
              </w:rPr>
              <w:t>«Информатика и информационно-коммуникативные технологии в профессиональной деятельности»</w:t>
            </w:r>
            <w:r w:rsidRPr="002A6DEC">
              <w:rPr>
                <w:rFonts w:ascii="Times New Roman" w:hAnsi="Times New Roman" w:cs="Times New Roman"/>
              </w:rPr>
              <w:t xml:space="preserve"> обучающийся должен: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A6DEC">
              <w:rPr>
                <w:rFonts w:ascii="Times New Roman" w:hAnsi="Times New Roman" w:cs="Times New Roman"/>
                <w:b/>
              </w:rPr>
              <w:t>уметь:</w:t>
            </w:r>
            <w:r w:rsidRPr="007240C9">
              <w:rPr>
                <w:rFonts w:ascii="Times New Roman" w:hAnsi="Times New Roman" w:cs="Times New Roman"/>
              </w:rPr>
              <w:t xml:space="preserve"> </w:t>
            </w:r>
          </w:p>
          <w:p w:rsidR="00D52DBE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применять современные технические средства обучения, контроля и оценки уровня музыкального образования, основанные на использовании компьютерных технологий;</w:t>
            </w:r>
          </w:p>
          <w:p w:rsidR="00D52DBE" w:rsidRPr="00FE58D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подготовить мультимедийные материалы для проведения досуговых, мероприятий с учетом возрастных и индивидуальных особенностей воспитанников;</w:t>
            </w:r>
          </w:p>
          <w:p w:rsidR="00D52DBE" w:rsidRPr="00FE58D5" w:rsidRDefault="00D52DBE" w:rsidP="00D52DBE">
            <w:pPr>
              <w:rPr>
                <w:b/>
                <w:sz w:val="20"/>
                <w:szCs w:val="20"/>
              </w:rPr>
            </w:pPr>
            <w:r w:rsidRPr="00FE58D5">
              <w:rPr>
                <w:b/>
                <w:sz w:val="20"/>
                <w:szCs w:val="20"/>
              </w:rPr>
              <w:t>знать:</w:t>
            </w:r>
          </w:p>
          <w:p w:rsidR="00D52DBE" w:rsidRPr="005457D7" w:rsidRDefault="00D52DBE" w:rsidP="00D52DBE">
            <w:pPr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- </w:t>
            </w:r>
            <w:r w:rsidRPr="005457D7">
              <w:rPr>
                <w:sz w:val="20"/>
                <w:szCs w:val="20"/>
              </w:rPr>
              <w:t>требования к</w:t>
            </w:r>
            <w:r w:rsidRPr="005457D7">
              <w:rPr>
                <w:b/>
                <w:sz w:val="20"/>
                <w:szCs w:val="20"/>
              </w:rPr>
              <w:t xml:space="preserve"> </w:t>
            </w:r>
            <w:r w:rsidRPr="00D25770">
              <w:rPr>
                <w:bCs/>
                <w:sz w:val="20"/>
                <w:szCs w:val="20"/>
              </w:rPr>
              <w:t>презентационным</w:t>
            </w:r>
            <w:r w:rsidRPr="005457D7">
              <w:rPr>
                <w:sz w:val="20"/>
                <w:szCs w:val="20"/>
              </w:rPr>
              <w:t xml:space="preserve"> материалам, используемым в образовательном процессе;</w:t>
            </w:r>
          </w:p>
          <w:p w:rsidR="00D52DBE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457D7">
              <w:rPr>
                <w:rFonts w:ascii="Times New Roman" w:hAnsi="Times New Roman" w:cs="Times New Roman"/>
              </w:rPr>
              <w:t>- методику применения ИКТ в образовательном пространстве с возрастных и индивидуаль</w:t>
            </w:r>
            <w:r>
              <w:rPr>
                <w:rFonts w:ascii="Times New Roman" w:hAnsi="Times New Roman" w:cs="Times New Roman"/>
              </w:rPr>
              <w:t>ных особенностей воспитанников.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b/>
              </w:rPr>
            </w:pP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6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4</w:t>
            </w:r>
          </w:p>
        </w:tc>
      </w:tr>
      <w:tr w:rsidR="00D52DBE" w:rsidRPr="008D5F98" w:rsidTr="00B40EF8">
        <w:trPr>
          <w:trHeight w:val="297"/>
        </w:trPr>
        <w:tc>
          <w:tcPr>
            <w:tcW w:w="546" w:type="pct"/>
            <w:vAlign w:val="center"/>
          </w:tcPr>
          <w:p w:rsidR="00D52DBE" w:rsidRPr="00185C3F" w:rsidRDefault="00D52DBE" w:rsidP="00D52DBE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lastRenderedPageBreak/>
              <w:t>ЕН.02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 xml:space="preserve">В результате изучения дисциплины </w:t>
            </w:r>
            <w:r w:rsidRPr="007240C9">
              <w:rPr>
                <w:rFonts w:ascii="Times New Roman" w:hAnsi="Times New Roman" w:cs="Times New Roman"/>
                <w:b/>
              </w:rPr>
              <w:t>«Компьютерные технологии в музыке»</w:t>
            </w:r>
            <w:r w:rsidRPr="007240C9">
              <w:rPr>
                <w:rFonts w:ascii="Times New Roman" w:hAnsi="Times New Roman" w:cs="Times New Roman"/>
              </w:rPr>
              <w:t xml:space="preserve"> обучающийся должен</w:t>
            </w:r>
            <w:r>
              <w:rPr>
                <w:rFonts w:ascii="Times New Roman" w:hAnsi="Times New Roman" w:cs="Times New Roman"/>
              </w:rPr>
              <w:t>:</w:t>
            </w:r>
            <w:r w:rsidRPr="007240C9">
              <w:rPr>
                <w:rFonts w:ascii="Times New Roman" w:hAnsi="Times New Roman" w:cs="Times New Roman"/>
              </w:rPr>
              <w:t xml:space="preserve"> </w:t>
            </w:r>
            <w:r w:rsidRPr="007240C9">
              <w:rPr>
                <w:rFonts w:ascii="Times New Roman" w:hAnsi="Times New Roman" w:cs="Times New Roman"/>
                <w:b/>
              </w:rPr>
              <w:t>уметь:</w:t>
            </w:r>
            <w:r w:rsidRPr="007240C9">
              <w:rPr>
                <w:rFonts w:ascii="Times New Roman" w:hAnsi="Times New Roman" w:cs="Times New Roman"/>
              </w:rPr>
              <w:t xml:space="preserve"> </w:t>
            </w:r>
          </w:p>
          <w:p w:rsidR="00D52DBE" w:rsidRPr="00114085" w:rsidRDefault="00D52DBE" w:rsidP="00D52DBE">
            <w:pPr>
              <w:shd w:val="clear" w:color="auto" w:fill="FFFFFF"/>
              <w:rPr>
                <w:rFonts w:eastAsiaTheme="minorEastAsia"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114085">
              <w:rPr>
                <w:rFonts w:eastAsiaTheme="minorEastAsia"/>
                <w:sz w:val="20"/>
                <w:szCs w:val="20"/>
              </w:rPr>
              <w:t>производить запись и воспроизведение звуковых файлов;</w:t>
            </w:r>
          </w:p>
          <w:p w:rsidR="00D52DBE" w:rsidRPr="00114085" w:rsidRDefault="00D52DBE" w:rsidP="00D52DBE">
            <w:pPr>
              <w:shd w:val="clear" w:color="auto" w:fill="FFFFFF"/>
              <w:rPr>
                <w:rFonts w:eastAsiaTheme="minorEastAsia"/>
                <w:sz w:val="20"/>
                <w:szCs w:val="20"/>
              </w:rPr>
            </w:pPr>
            <w:r w:rsidRPr="00114085">
              <w:rPr>
                <w:rFonts w:eastAsiaTheme="minorEastAsia"/>
                <w:sz w:val="20"/>
                <w:szCs w:val="20"/>
              </w:rPr>
              <w:t>- использовать в профессионально деятельности простые нотные редакторы;</w:t>
            </w:r>
          </w:p>
          <w:p w:rsidR="00D52DBE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4085">
              <w:rPr>
                <w:rFonts w:ascii="Times New Roman" w:hAnsi="Times New Roman" w:cs="Times New Roman"/>
              </w:rPr>
              <w:t>- работать с программами звукозаписи: выбирать тональность, записывать мелодию, аккомпанемент,</w:t>
            </w:r>
          </w:p>
          <w:p w:rsidR="00D52DBE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4085">
              <w:rPr>
                <w:rFonts w:ascii="Times New Roman" w:hAnsi="Times New Roman" w:cs="Times New Roman"/>
              </w:rPr>
              <w:t>сопровождение ритм-секции, подбирать для каждой партии соответствующий MIDI-</w:t>
            </w:r>
            <w:r>
              <w:rPr>
                <w:rFonts w:ascii="Times New Roman" w:hAnsi="Times New Roman" w:cs="Times New Roman"/>
              </w:rPr>
              <w:t>инструмент,</w:t>
            </w:r>
          </w:p>
          <w:p w:rsidR="00D52DBE" w:rsidRPr="00114085" w:rsidRDefault="00D52DBE" w:rsidP="00D52DBE">
            <w:pPr>
              <w:shd w:val="clear" w:color="auto" w:fill="FFFFFF"/>
              <w:rPr>
                <w:rFonts w:eastAsiaTheme="minorEastAsia"/>
                <w:sz w:val="20"/>
                <w:szCs w:val="20"/>
              </w:rPr>
            </w:pPr>
            <w:r w:rsidRPr="00114085">
              <w:rPr>
                <w:rFonts w:eastAsiaTheme="minorEastAsia"/>
                <w:sz w:val="20"/>
                <w:szCs w:val="20"/>
              </w:rPr>
              <w:t>редактировать темп и уровень звучания;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240C9">
              <w:rPr>
                <w:rFonts w:ascii="Times New Roman" w:hAnsi="Times New Roman" w:cs="Times New Roman"/>
                <w:b/>
              </w:rPr>
              <w:t>знать: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>- основы преобразования звука в цифровой формат;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>- основные форматы записи и воспроизведения музыки;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rPr>
                <w:rFonts w:ascii="Times New Roman" w:hAnsi="Times New Roman" w:cs="Times New Roman"/>
              </w:rPr>
              <w:t>- современные нотные редакторы и профессиональные музыкальные программы, использующиеся в звукозаписи и композиции;</w:t>
            </w:r>
          </w:p>
          <w:p w:rsidR="00D52DBE" w:rsidRPr="007240C9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40C9">
              <w:t>- основы работы со звуковыми файлами и MIDI-файлами.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</w:tr>
      <w:tr w:rsidR="00D52DBE" w:rsidRPr="008D5F98" w:rsidTr="00B40EF8">
        <w:trPr>
          <w:trHeight w:val="57"/>
        </w:trPr>
        <w:tc>
          <w:tcPr>
            <w:tcW w:w="546" w:type="pct"/>
            <w:vAlign w:val="center"/>
          </w:tcPr>
          <w:p w:rsidR="00D52DBE" w:rsidRPr="008D5F98" w:rsidRDefault="00D52DBE" w:rsidP="00D52DBE">
            <w:pPr>
              <w:ind w:left="-36" w:firstLine="36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ОП.00</w:t>
            </w:r>
          </w:p>
        </w:tc>
        <w:tc>
          <w:tcPr>
            <w:tcW w:w="3222" w:type="pct"/>
            <w:vAlign w:val="center"/>
          </w:tcPr>
          <w:p w:rsidR="00D52DBE" w:rsidRPr="008D5F98" w:rsidRDefault="00D52DBE" w:rsidP="00D52DBE">
            <w:pPr>
              <w:ind w:left="-36" w:firstLine="36"/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Общепрофессиональны</w:t>
            </w:r>
            <w:r>
              <w:rPr>
                <w:b/>
                <w:bCs/>
                <w:sz w:val="22"/>
                <w:szCs w:val="22"/>
              </w:rPr>
              <w:t>е дисциплины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64</w:t>
            </w:r>
          </w:p>
        </w:tc>
      </w:tr>
      <w:tr w:rsidR="00D52DBE" w:rsidRPr="008D5F98" w:rsidTr="000E54AF">
        <w:trPr>
          <w:trHeight w:val="57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 w:rsidRPr="00A63445">
              <w:rPr>
                <w:sz w:val="22"/>
                <w:szCs w:val="22"/>
              </w:rPr>
              <w:t>ОП.0</w:t>
            </w:r>
            <w:r>
              <w:rPr>
                <w:sz w:val="22"/>
                <w:szCs w:val="22"/>
              </w:rPr>
              <w:t>5.</w:t>
            </w:r>
          </w:p>
        </w:tc>
        <w:tc>
          <w:tcPr>
            <w:tcW w:w="3222" w:type="pct"/>
          </w:tcPr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 xml:space="preserve">В результате изучения дисциплины </w:t>
            </w:r>
            <w:r w:rsidRPr="00520E95">
              <w:rPr>
                <w:rFonts w:ascii="Times New Roman" w:hAnsi="Times New Roman" w:cs="Times New Roman"/>
                <w:b/>
              </w:rPr>
              <w:t>«История музыки и музыкальная литература»</w:t>
            </w:r>
            <w:r w:rsidRPr="00520E95">
              <w:rPr>
                <w:rFonts w:ascii="Times New Roman" w:hAnsi="Times New Roman" w:cs="Times New Roman"/>
              </w:rPr>
              <w:t xml:space="preserve"> обучающийся должен: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  <w:b/>
              </w:rPr>
              <w:t>уметь:</w:t>
            </w:r>
            <w:r w:rsidRPr="00520E95">
              <w:rPr>
                <w:rFonts w:ascii="Times New Roman" w:hAnsi="Times New Roman" w:cs="Times New Roman"/>
              </w:rPr>
              <w:t xml:space="preserve"> </w:t>
            </w:r>
          </w:p>
          <w:p w:rsidR="00D52DBE" w:rsidRPr="00520E95" w:rsidRDefault="00D52DBE" w:rsidP="00D52DBE">
            <w:pPr>
              <w:ind w:right="-5"/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применять современные образовательные технологии в педагогическом процессе по ознакомлению с произведениями мировой музыкальной культуры;</w:t>
            </w:r>
          </w:p>
          <w:p w:rsidR="00D52DBE" w:rsidRPr="00520E95" w:rsidRDefault="00D52DBE" w:rsidP="00D52DBE">
            <w:pPr>
              <w:ind w:right="-5"/>
            </w:pPr>
            <w:r w:rsidRPr="00520E95">
              <w:rPr>
                <w:sz w:val="20"/>
                <w:szCs w:val="20"/>
              </w:rPr>
              <w:t xml:space="preserve">- </w:t>
            </w:r>
            <w:r w:rsidRPr="00520E95">
              <w:rPr>
                <w:sz w:val="20"/>
                <w:szCs w:val="20"/>
                <w:lang w:val="tt-RU"/>
              </w:rPr>
              <w:t>доступно, грамотно, художественно изложенить материал для детской аудитории;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оценивать произведения композиторов разных эпох;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размышлять о музыкальных произведениях как способе выражения духовных переживаний человека;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 xml:space="preserve">- уметь сравнивать произведения разных жанров и стилей; 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b/>
                <w:sz w:val="20"/>
                <w:szCs w:val="20"/>
              </w:rPr>
              <w:t xml:space="preserve">- </w:t>
            </w:r>
            <w:r w:rsidRPr="00520E95">
              <w:rPr>
                <w:sz w:val="20"/>
                <w:szCs w:val="20"/>
              </w:rPr>
              <w:t>использовать умения и навыки при воплощении художественно-образного содержания музыкальных произведений в различных видах музыкальной и учебно-творческой деятельности;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осваивать жанровое и стилевое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осуществлять поиск музыкально- образовательной информации в сети Интернет;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20E95">
              <w:rPr>
                <w:rFonts w:ascii="Times New Roman" w:hAnsi="Times New Roman" w:cs="Times New Roman"/>
                <w:b/>
              </w:rPr>
              <w:t>знать:</w:t>
            </w:r>
          </w:p>
          <w:p w:rsidR="00D52DBE" w:rsidRPr="00520E95" w:rsidRDefault="00D52DBE" w:rsidP="00D52DBE">
            <w:pPr>
              <w:tabs>
                <w:tab w:val="left" w:pos="1620"/>
              </w:tabs>
              <w:rPr>
                <w:sz w:val="20"/>
                <w:szCs w:val="20"/>
                <w:lang w:val="tt-RU"/>
              </w:rPr>
            </w:pPr>
            <w:r w:rsidRPr="00520E95">
              <w:rPr>
                <w:sz w:val="20"/>
                <w:szCs w:val="20"/>
                <w:lang w:val="tt-RU"/>
              </w:rPr>
              <w:t>- ключевые понятия, касающихся жанров, музыкальных образов, музыкальных форм и драматургии произведений;</w:t>
            </w:r>
          </w:p>
          <w:p w:rsidR="00D52DBE" w:rsidRPr="00520E95" w:rsidRDefault="00D52DBE" w:rsidP="00D52DBE">
            <w:pPr>
              <w:ind w:right="-6"/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закономерности исторического развития музыкальной культуры, характерные особенности наиболее значительных явлений зарубежной и отечественной музыки от древности до современности, характерные признаки индивидуальных стилей выдающихся представителей основных музыкальных направлений; наиболее значительные образцы народного и композиторского творчества, отражающие типичные признаки эпох, стилей, направлений;</w:t>
            </w:r>
          </w:p>
          <w:p w:rsidR="00D52DBE" w:rsidRPr="00520E95" w:rsidRDefault="00D52DBE" w:rsidP="00D52DBE">
            <w:pPr>
              <w:ind w:right="-6"/>
              <w:rPr>
                <w:b/>
              </w:rPr>
            </w:pPr>
            <w:r w:rsidRPr="00520E95">
              <w:rPr>
                <w:sz w:val="20"/>
                <w:szCs w:val="20"/>
              </w:rPr>
              <w:t>- творческое наследие выдающихся зарубежных и отечественных композиторов;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  <w:b/>
              </w:rPr>
              <w:t xml:space="preserve">- </w:t>
            </w:r>
            <w:r w:rsidRPr="00520E95">
              <w:rPr>
                <w:rFonts w:ascii="Times New Roman" w:hAnsi="Times New Roman" w:cs="Times New Roman"/>
              </w:rPr>
              <w:t xml:space="preserve">основные закономерности музыкального искусства;  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характерные признаки музыки отдельных выдающихся композиторов прошлого и современности;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отдельные специальные музыкальные термины в пределах изучаемого курса;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отдельные образцы, характерные черты западноевропейской музыки разных эпох;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- стилевое и жанровое многообразие музыки </w:t>
            </w:r>
            <w:r w:rsidRPr="00520E95">
              <w:rPr>
                <w:sz w:val="20"/>
                <w:szCs w:val="20"/>
                <w:lang w:val="en-US"/>
              </w:rPr>
              <w:t>XX</w:t>
            </w:r>
            <w:r w:rsidRPr="00520E95">
              <w:rPr>
                <w:sz w:val="20"/>
                <w:szCs w:val="20"/>
              </w:rPr>
              <w:t xml:space="preserve"> века; </w:t>
            </w:r>
          </w:p>
          <w:p w:rsidR="00D52DBE" w:rsidRPr="00520E95" w:rsidRDefault="00D52DBE" w:rsidP="00D52DBE">
            <w:pPr>
              <w:tabs>
                <w:tab w:val="left" w:pos="1830"/>
              </w:tabs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специфику современной популярной отечественной и зарубежной музыки.</w:t>
            </w:r>
            <w:r w:rsidRPr="00520E95">
              <w:rPr>
                <w:sz w:val="20"/>
                <w:szCs w:val="20"/>
              </w:rPr>
              <w:tab/>
            </w:r>
          </w:p>
        </w:tc>
        <w:tc>
          <w:tcPr>
            <w:tcW w:w="688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162</w:t>
            </w:r>
          </w:p>
        </w:tc>
        <w:tc>
          <w:tcPr>
            <w:tcW w:w="544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108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lastRenderedPageBreak/>
              <w:t>ОП.06.</w:t>
            </w:r>
          </w:p>
        </w:tc>
        <w:tc>
          <w:tcPr>
            <w:tcW w:w="3222" w:type="pct"/>
          </w:tcPr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  В результате изучения дисциплины </w:t>
            </w:r>
            <w:r w:rsidRPr="00520E95">
              <w:rPr>
                <w:b/>
                <w:sz w:val="20"/>
                <w:szCs w:val="20"/>
              </w:rPr>
              <w:t>«Элементарной теории музыки, гармонии</w:t>
            </w:r>
            <w:r w:rsidRPr="00520E95">
              <w:rPr>
                <w:sz w:val="20"/>
                <w:szCs w:val="20"/>
              </w:rPr>
              <w:t xml:space="preserve">» обучающийся должен: </w:t>
            </w:r>
            <w:r w:rsidRPr="00520E95">
              <w:rPr>
                <w:b/>
                <w:sz w:val="20"/>
                <w:szCs w:val="20"/>
              </w:rPr>
              <w:t>уметь: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 xml:space="preserve">- строить и разрешать аккорды и их </w:t>
            </w:r>
            <w:proofErr w:type="spellStart"/>
            <w:r w:rsidRPr="00520E95">
              <w:rPr>
                <w:rFonts w:ascii="Times New Roman" w:hAnsi="Times New Roman" w:cs="Times New Roman"/>
              </w:rPr>
              <w:t>последования</w:t>
            </w:r>
            <w:proofErr w:type="spellEnd"/>
            <w:r w:rsidRPr="00520E95">
              <w:rPr>
                <w:rFonts w:ascii="Times New Roman" w:hAnsi="Times New Roman" w:cs="Times New Roman"/>
              </w:rPr>
              <w:t xml:space="preserve"> в четырехголосном гармоническом изложении;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строить в различных тональностях аккорды трех функциональных групп;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играть в различных тональностях простейшие гармонические обороты;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0E95">
              <w:rPr>
                <w:rFonts w:ascii="Times New Roman" w:hAnsi="Times New Roman" w:cs="Times New Roman"/>
              </w:rPr>
              <w:t>- осуществлять гармонический анализ музыкальных произведений в связи с их стилевыми и жанровыми особенностями;</w:t>
            </w:r>
          </w:p>
          <w:p w:rsidR="00D52DBE" w:rsidRPr="00520E95" w:rsidRDefault="00D52DBE" w:rsidP="00D52D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20E95">
              <w:rPr>
                <w:rFonts w:ascii="Times New Roman" w:hAnsi="Times New Roman" w:cs="Times New Roman"/>
                <w:b/>
              </w:rPr>
              <w:t>знать: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музыкальную терминологию;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основы голосоведения;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разновидности фактур;</w:t>
            </w:r>
          </w:p>
          <w:p w:rsidR="00D52DBE" w:rsidRPr="00520E95" w:rsidRDefault="00D52DBE" w:rsidP="00D52DBE">
            <w:pPr>
              <w:pStyle w:val="ConsPlusNormal"/>
              <w:ind w:firstLine="0"/>
            </w:pPr>
            <w:r w:rsidRPr="00520E95">
              <w:rPr>
                <w:rFonts w:ascii="Times New Roman" w:hAnsi="Times New Roman" w:cs="Times New Roman"/>
              </w:rPr>
              <w:t>- основные гармонические приемы.</w:t>
            </w:r>
          </w:p>
        </w:tc>
        <w:tc>
          <w:tcPr>
            <w:tcW w:w="688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76</w:t>
            </w:r>
          </w:p>
        </w:tc>
        <w:tc>
          <w:tcPr>
            <w:tcW w:w="544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51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Default="00D52DBE" w:rsidP="00D52DBE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ОП. 08.</w:t>
            </w:r>
          </w:p>
        </w:tc>
        <w:tc>
          <w:tcPr>
            <w:tcW w:w="3222" w:type="pct"/>
          </w:tcPr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В результате изучения дисциплины «</w:t>
            </w:r>
            <w:r w:rsidRPr="00520E95">
              <w:rPr>
                <w:b/>
                <w:sz w:val="20"/>
                <w:szCs w:val="20"/>
              </w:rPr>
              <w:t>Сольфеджио»</w:t>
            </w:r>
            <w:r w:rsidRPr="00520E95">
              <w:rPr>
                <w:sz w:val="20"/>
                <w:szCs w:val="20"/>
              </w:rPr>
              <w:t xml:space="preserve"> обучающийся должен:</w:t>
            </w:r>
          </w:p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 </w:t>
            </w:r>
            <w:r w:rsidRPr="00520E95">
              <w:rPr>
                <w:b/>
                <w:sz w:val="20"/>
                <w:szCs w:val="20"/>
              </w:rPr>
              <w:t>уметь: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чисто интонировать вокально-интонационные упражнения;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петь по нотам;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определять на слух лады, интервалы, аккорды, аккордовые последовательности;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- записывать данные мелодии нотами в разных тональностях; </w:t>
            </w:r>
          </w:p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 </w:t>
            </w:r>
            <w:r w:rsidRPr="00520E95">
              <w:rPr>
                <w:b/>
                <w:sz w:val="20"/>
                <w:szCs w:val="20"/>
              </w:rPr>
              <w:t>знать: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об основных навыках </w:t>
            </w:r>
            <w:proofErr w:type="spellStart"/>
            <w:r w:rsidRPr="00520E95">
              <w:rPr>
                <w:sz w:val="20"/>
                <w:szCs w:val="20"/>
              </w:rPr>
              <w:t>сольфеджирования</w:t>
            </w:r>
            <w:proofErr w:type="spellEnd"/>
            <w:r w:rsidRPr="00520E95">
              <w:rPr>
                <w:sz w:val="20"/>
                <w:szCs w:val="20"/>
              </w:rPr>
              <w:t xml:space="preserve"> и применения их на практике;</w:t>
            </w:r>
          </w:p>
          <w:p w:rsidR="00D52DBE" w:rsidRPr="00520E95" w:rsidRDefault="00D52DBE" w:rsidP="00D52DBE">
            <w:pPr>
              <w:jc w:val="both"/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основы музыкальной грамоты;</w:t>
            </w:r>
          </w:p>
        </w:tc>
        <w:tc>
          <w:tcPr>
            <w:tcW w:w="688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120</w:t>
            </w:r>
          </w:p>
        </w:tc>
        <w:tc>
          <w:tcPr>
            <w:tcW w:w="544" w:type="pct"/>
            <w:vAlign w:val="center"/>
          </w:tcPr>
          <w:p w:rsidR="00D52DBE" w:rsidRPr="00520E95" w:rsidRDefault="00D52DBE" w:rsidP="00D52DBE">
            <w:pPr>
              <w:jc w:val="center"/>
            </w:pPr>
            <w:r w:rsidRPr="00520E95">
              <w:rPr>
                <w:sz w:val="22"/>
                <w:szCs w:val="22"/>
              </w:rPr>
              <w:t>80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 w:rsidRPr="00A63445">
              <w:rPr>
                <w:sz w:val="22"/>
                <w:szCs w:val="22"/>
              </w:rPr>
              <w:t>ОП.09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В результате изучения дисциплины </w:t>
            </w:r>
            <w:r w:rsidRPr="00520E95">
              <w:rPr>
                <w:b/>
                <w:sz w:val="20"/>
                <w:szCs w:val="20"/>
              </w:rPr>
              <w:t>«Ритмика и основы хореографии»</w:t>
            </w:r>
            <w:r w:rsidRPr="00520E95">
              <w:rPr>
                <w:sz w:val="20"/>
                <w:szCs w:val="20"/>
              </w:rPr>
              <w:t xml:space="preserve"> обучающийся должен:</w:t>
            </w:r>
          </w:p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 </w:t>
            </w:r>
            <w:r w:rsidRPr="00520E95">
              <w:rPr>
                <w:b/>
                <w:sz w:val="20"/>
                <w:szCs w:val="20"/>
              </w:rPr>
              <w:t>уметь: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- анализировать музыку разученных танцев;  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>- использовать специфические средства искусства танца для гармонизации развития учащихся, расширения рамок культурного и исторического образования студентов;</w:t>
            </w:r>
          </w:p>
          <w:p w:rsidR="00D52DBE" w:rsidRPr="00520E95" w:rsidRDefault="00D52DBE" w:rsidP="00D52DBE">
            <w:pPr>
              <w:rPr>
                <w:b/>
                <w:sz w:val="20"/>
                <w:szCs w:val="20"/>
              </w:rPr>
            </w:pPr>
            <w:r w:rsidRPr="00520E95">
              <w:rPr>
                <w:b/>
                <w:sz w:val="20"/>
                <w:szCs w:val="20"/>
              </w:rPr>
              <w:t>знать:</w:t>
            </w:r>
          </w:p>
          <w:p w:rsidR="00D52DBE" w:rsidRPr="00520E95" w:rsidRDefault="00D52DBE" w:rsidP="00D52DBE">
            <w:pPr>
              <w:rPr>
                <w:sz w:val="20"/>
                <w:szCs w:val="20"/>
              </w:rPr>
            </w:pPr>
            <w:r w:rsidRPr="00520E95">
              <w:rPr>
                <w:sz w:val="20"/>
                <w:szCs w:val="20"/>
              </w:rPr>
              <w:t xml:space="preserve">- танцевальные движения: танцевальный шаг, переменный шаг, боковой шаг, галоп, подскоки, </w:t>
            </w:r>
            <w:proofErr w:type="spellStart"/>
            <w:r w:rsidRPr="00520E95">
              <w:rPr>
                <w:sz w:val="20"/>
                <w:szCs w:val="20"/>
              </w:rPr>
              <w:t>припадания</w:t>
            </w:r>
            <w:proofErr w:type="spellEnd"/>
            <w:r w:rsidRPr="00520E95">
              <w:rPr>
                <w:sz w:val="20"/>
                <w:szCs w:val="20"/>
              </w:rPr>
              <w:t xml:space="preserve">, шаг с притопом, па польки, элементы русского танца (основные движения, ходы): </w:t>
            </w:r>
            <w:proofErr w:type="spellStart"/>
            <w:r w:rsidRPr="00520E95">
              <w:rPr>
                <w:sz w:val="20"/>
                <w:szCs w:val="20"/>
              </w:rPr>
              <w:t>ковырялочка</w:t>
            </w:r>
            <w:proofErr w:type="spellEnd"/>
            <w:r w:rsidRPr="00520E95">
              <w:rPr>
                <w:sz w:val="20"/>
                <w:szCs w:val="20"/>
              </w:rPr>
              <w:t xml:space="preserve">, </w:t>
            </w:r>
            <w:proofErr w:type="spellStart"/>
            <w:r w:rsidRPr="00520E95">
              <w:rPr>
                <w:sz w:val="20"/>
                <w:szCs w:val="20"/>
              </w:rPr>
              <w:t>моталочка</w:t>
            </w:r>
            <w:proofErr w:type="spellEnd"/>
            <w:r w:rsidRPr="00520E95">
              <w:rPr>
                <w:sz w:val="20"/>
                <w:szCs w:val="20"/>
              </w:rPr>
              <w:t>, молоточек, маятник.</w:t>
            </w:r>
          </w:p>
        </w:tc>
        <w:tc>
          <w:tcPr>
            <w:tcW w:w="688" w:type="pct"/>
            <w:vAlign w:val="center"/>
          </w:tcPr>
          <w:p w:rsidR="00D52DBE" w:rsidRPr="001E6208" w:rsidRDefault="00D52DBE" w:rsidP="00D52DBE">
            <w:pPr>
              <w:jc w:val="center"/>
              <w:rPr>
                <w:highlight w:val="yellow"/>
              </w:rPr>
            </w:pPr>
            <w:r w:rsidRPr="00520E95">
              <w:rPr>
                <w:sz w:val="22"/>
                <w:szCs w:val="22"/>
              </w:rPr>
              <w:t>19</w:t>
            </w:r>
          </w:p>
        </w:tc>
        <w:tc>
          <w:tcPr>
            <w:tcW w:w="544" w:type="pct"/>
            <w:vAlign w:val="center"/>
          </w:tcPr>
          <w:p w:rsidR="00D52DBE" w:rsidRPr="00520E95" w:rsidRDefault="00D52DBE" w:rsidP="00D52DBE">
            <w:pPr>
              <w:jc w:val="center"/>
            </w:pPr>
            <w:r w:rsidRPr="00520E95">
              <w:rPr>
                <w:sz w:val="22"/>
                <w:szCs w:val="22"/>
              </w:rPr>
              <w:t>12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ОП. 10.</w:t>
            </w:r>
          </w:p>
        </w:tc>
        <w:tc>
          <w:tcPr>
            <w:tcW w:w="3222" w:type="pct"/>
            <w:vAlign w:val="center"/>
          </w:tcPr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«Безопасность жизнедеятельности»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принять решения по защите персонала и учащихся от возможных последствий аварий, катастроф, стихийных бедствий и применения современных средств поражения, а также ликвидация их последствий;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создать безопасные и комфортные условия жизнедеятельности;</w:t>
            </w:r>
          </w:p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знать: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 разработки по реализации мер защиты среды обитания и человека от негативных воздействий.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9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6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Default="00D52DBE" w:rsidP="00D52DBE">
            <w:pPr>
              <w:spacing w:line="240" w:lineRule="exact"/>
              <w:jc w:val="center"/>
            </w:pPr>
            <w:r w:rsidRPr="00A63445">
              <w:rPr>
                <w:sz w:val="22"/>
                <w:szCs w:val="22"/>
              </w:rPr>
              <w:t>ОП.11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«Детская музыкальная литература»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работать с нотным материалом и учебно-</w:t>
            </w:r>
            <w:r w:rsidRPr="007240C9">
              <w:rPr>
                <w:sz w:val="20"/>
                <w:szCs w:val="20"/>
              </w:rPr>
              <w:t>методической литературой;</w:t>
            </w:r>
          </w:p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отбирать материал по истории музыки для использования на занятиях и внеурочных</w:t>
            </w:r>
            <w:r>
              <w:rPr>
                <w:sz w:val="20"/>
                <w:szCs w:val="20"/>
              </w:rPr>
              <w:t xml:space="preserve"> мероприятиях;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работать с нотным материалом и учебно-</w:t>
            </w:r>
            <w:r w:rsidRPr="007240C9">
              <w:rPr>
                <w:sz w:val="20"/>
                <w:szCs w:val="20"/>
              </w:rPr>
              <w:t>методической литературой;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lastRenderedPageBreak/>
              <w:t xml:space="preserve">- </w:t>
            </w:r>
            <w:r w:rsidRPr="00343ECC">
              <w:rPr>
                <w:sz w:val="20"/>
                <w:szCs w:val="20"/>
              </w:rPr>
              <w:t xml:space="preserve">отбирать материал по истории музыки для использования на занятиях и внеурочных </w:t>
            </w:r>
            <w:r w:rsidRPr="007240C9">
              <w:rPr>
                <w:sz w:val="20"/>
                <w:szCs w:val="20"/>
              </w:rPr>
              <w:t>мероприятиях;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 xml:space="preserve">рассказывать о музыкальных произведениях, композиторах с использованием музыкальных </w:t>
            </w:r>
            <w:r w:rsidRPr="007240C9">
              <w:rPr>
                <w:sz w:val="20"/>
                <w:szCs w:val="20"/>
              </w:rPr>
              <w:t>иллюстраций;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 xml:space="preserve">проводить аналогии, сравнительно-сопоставительный анализ и делать обобщения </w:t>
            </w:r>
            <w:r w:rsidRPr="007240C9">
              <w:rPr>
                <w:sz w:val="20"/>
                <w:szCs w:val="20"/>
              </w:rPr>
              <w:t>на основе пройденного материала;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исполнять музыкальное произведение на профессиональном уровне;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самостоятельно работать над произведением;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анализировать музыкальное произведение;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доступно объяснить и рассказывать о жизни и деятельности композиторов, истории создания их детских произведений;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слышать и различать на слух детские произведения композиторов;</w:t>
            </w:r>
          </w:p>
          <w:p w:rsidR="00D52DBE" w:rsidRPr="00343ECC" w:rsidRDefault="00D52DBE" w:rsidP="00D52DBE">
            <w:pPr>
              <w:ind w:firstLine="34"/>
              <w:rPr>
                <w:b/>
                <w:sz w:val="20"/>
                <w:szCs w:val="20"/>
              </w:rPr>
            </w:pPr>
            <w:r w:rsidRPr="00343ECC">
              <w:rPr>
                <w:b/>
                <w:sz w:val="20"/>
                <w:szCs w:val="20"/>
              </w:rPr>
              <w:t>знать: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 xml:space="preserve">биографические сведения о композиторах – наиболее ярких представителях изучаемых </w:t>
            </w:r>
            <w:r w:rsidRPr="007240C9">
              <w:rPr>
                <w:sz w:val="20"/>
                <w:szCs w:val="20"/>
              </w:rPr>
              <w:t>направлений истории музыки;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жанровые и стилевые особенности </w:t>
            </w:r>
            <w:r w:rsidRPr="00343ECC">
              <w:rPr>
                <w:sz w:val="20"/>
                <w:szCs w:val="20"/>
              </w:rPr>
              <w:t xml:space="preserve">пройденных музыкальных произведений, их </w:t>
            </w:r>
            <w:r w:rsidRPr="007240C9">
              <w:rPr>
                <w:sz w:val="20"/>
                <w:szCs w:val="20"/>
              </w:rPr>
              <w:t>основные темы на слух;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место детской музыки в мировой музыкальной культуре;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жанры детской музыки;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жизненный и творческий путь композиторов;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истории создания произведений.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34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 w:rsidRPr="00A63445">
              <w:rPr>
                <w:sz w:val="22"/>
                <w:szCs w:val="22"/>
              </w:rPr>
              <w:lastRenderedPageBreak/>
              <w:t>ОП.12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7240C9">
              <w:rPr>
                <w:b/>
                <w:sz w:val="20"/>
                <w:szCs w:val="20"/>
              </w:rPr>
              <w:t>«История музыки Республики Татарстан»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  <w:r w:rsidRPr="007240C9">
              <w:rPr>
                <w:sz w:val="20"/>
                <w:szCs w:val="20"/>
              </w:rPr>
              <w:t xml:space="preserve"> </w:t>
            </w:r>
            <w:r w:rsidRPr="007240C9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анализировать музыкальные произведение, его с</w:t>
            </w:r>
            <w:r>
              <w:rPr>
                <w:sz w:val="20"/>
                <w:szCs w:val="20"/>
              </w:rPr>
              <w:t>тилевые и жанровые особенности;</w:t>
            </w:r>
          </w:p>
          <w:p w:rsidR="00D52DBE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работать с нотным материалом и у</w:t>
            </w:r>
            <w:r>
              <w:rPr>
                <w:sz w:val="20"/>
                <w:szCs w:val="20"/>
              </w:rPr>
              <w:t>чебно-методической литературой;</w:t>
            </w:r>
            <w:r w:rsidRPr="007240C9">
              <w:rPr>
                <w:sz w:val="20"/>
                <w:szCs w:val="20"/>
              </w:rPr>
              <w:t xml:space="preserve"> 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рассказать о музыкальных произведениях, композиторах с использованием музыкальных иллюстраций</w:t>
            </w:r>
            <w:r>
              <w:rPr>
                <w:sz w:val="20"/>
                <w:szCs w:val="20"/>
              </w:rPr>
              <w:t>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получить навыки доступного</w:t>
            </w:r>
            <w:r w:rsidRPr="007240C9">
              <w:rPr>
                <w:sz w:val="20"/>
                <w:szCs w:val="20"/>
              </w:rPr>
              <w:t>, грамотного, художественного устного   изложения материала на родном языке;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  <w:lang w:val="tt-RU"/>
              </w:rPr>
            </w:pPr>
            <w:r w:rsidRPr="007240C9">
              <w:rPr>
                <w:sz w:val="20"/>
                <w:szCs w:val="20"/>
              </w:rPr>
              <w:t xml:space="preserve">- исполнять татарские народные песни, произведений </w:t>
            </w:r>
            <w:r w:rsidRPr="007240C9">
              <w:rPr>
                <w:sz w:val="20"/>
                <w:szCs w:val="20"/>
                <w:lang w:val="tt-RU"/>
              </w:rPr>
              <w:t>композиторов;</w:t>
            </w:r>
          </w:p>
          <w:p w:rsidR="00D52DBE" w:rsidRPr="007240C9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знать:</w:t>
            </w:r>
          </w:p>
          <w:p w:rsidR="00D52DBE" w:rsidRPr="00343ECC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pacing w:val="-13"/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>основные этапы истории музыки РТ</w:t>
            </w:r>
            <w:r w:rsidRPr="007240C9">
              <w:rPr>
                <w:sz w:val="20"/>
                <w:szCs w:val="20"/>
              </w:rPr>
              <w:t>;</w:t>
            </w:r>
            <w:r w:rsidRPr="00343ECC">
              <w:rPr>
                <w:sz w:val="20"/>
                <w:szCs w:val="20"/>
              </w:rPr>
              <w:t xml:space="preserve"> </w:t>
            </w:r>
          </w:p>
          <w:p w:rsidR="00D52DBE" w:rsidRPr="00343ECC" w:rsidRDefault="00D52DBE" w:rsidP="00D52DBE">
            <w:pPr>
              <w:ind w:firstLine="34"/>
              <w:rPr>
                <w:sz w:val="20"/>
                <w:szCs w:val="20"/>
              </w:rPr>
            </w:pPr>
            <w:r w:rsidRPr="007240C9">
              <w:rPr>
                <w:spacing w:val="-14"/>
                <w:sz w:val="20"/>
                <w:szCs w:val="20"/>
              </w:rPr>
              <w:t xml:space="preserve">- </w:t>
            </w:r>
            <w:r w:rsidRPr="00343ECC">
              <w:rPr>
                <w:sz w:val="20"/>
                <w:szCs w:val="20"/>
              </w:rPr>
              <w:t xml:space="preserve">основные стилевые особенности пройденных музыкальных произведений (форма, музыкальные образы, выразительные средства, жанровые признаки и элементы стилей), их основные темы на слух; </w:t>
            </w:r>
          </w:p>
          <w:p w:rsidR="00D52DBE" w:rsidRPr="007240C9" w:rsidRDefault="00D52DBE" w:rsidP="00D52DBE">
            <w:pPr>
              <w:ind w:firstLine="34"/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>- сведения о композиторах – наиболее ярких представителях изучаемых направлений истории музыки РТ;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факты и события, которые играли решающую роль в развитии татарской музыки, и их значение.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85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57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A63445" w:rsidRDefault="00D52DBE" w:rsidP="00D52DBE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ОП</w:t>
            </w:r>
            <w:r w:rsidRPr="00185C3F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343ECC">
              <w:rPr>
                <w:b/>
                <w:sz w:val="20"/>
                <w:szCs w:val="20"/>
              </w:rPr>
              <w:t>«Фольклор</w:t>
            </w:r>
            <w:r w:rsidRPr="00343ECC">
              <w:rPr>
                <w:sz w:val="20"/>
                <w:szCs w:val="20"/>
              </w:rPr>
              <w:t>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52DBE" w:rsidRPr="00343ECC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</w:t>
            </w:r>
            <w:r w:rsidRPr="00343ECC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различать стили в музыке;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делать полный музыкальный анализ к прослушанным произведениям;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исполнять народные песни;</w:t>
            </w:r>
          </w:p>
          <w:p w:rsidR="00D52DBE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доступно, грамотно излагать материал</w:t>
            </w:r>
            <w:r>
              <w:rPr>
                <w:sz w:val="20"/>
                <w:szCs w:val="20"/>
              </w:rPr>
              <w:t>;</w:t>
            </w:r>
          </w:p>
          <w:p w:rsidR="00D52DBE" w:rsidRDefault="00D52DBE" w:rsidP="00D52DBE">
            <w:pPr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>-  работать с нотным материалом и учебно-</w:t>
            </w:r>
            <w:r w:rsidRPr="007240C9">
              <w:rPr>
                <w:sz w:val="20"/>
                <w:szCs w:val="20"/>
              </w:rPr>
              <w:t>методической литературой;</w:t>
            </w:r>
          </w:p>
          <w:p w:rsidR="00D52DBE" w:rsidRDefault="00D52DBE" w:rsidP="00D52DBE">
            <w:pPr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 xml:space="preserve">-  проводить аналогии, сравнительно-сопоставительный анализ и делать обобщения </w:t>
            </w:r>
            <w:r w:rsidRPr="007240C9">
              <w:rPr>
                <w:sz w:val="20"/>
                <w:szCs w:val="20"/>
              </w:rPr>
              <w:t>на основе пройдённого</w:t>
            </w:r>
          </w:p>
          <w:p w:rsidR="00D52DBE" w:rsidRPr="00343ECC" w:rsidRDefault="00D52DBE" w:rsidP="00D52DBE">
            <w:pPr>
              <w:shd w:val="clear" w:color="auto" w:fill="FFFFFF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материала;</w:t>
            </w:r>
          </w:p>
          <w:p w:rsidR="00D52DBE" w:rsidRPr="00343ECC" w:rsidRDefault="00D52DBE" w:rsidP="00D52DBE">
            <w:pPr>
              <w:rPr>
                <w:b/>
                <w:sz w:val="20"/>
                <w:szCs w:val="20"/>
              </w:rPr>
            </w:pPr>
            <w:r w:rsidRPr="00343ECC">
              <w:rPr>
                <w:b/>
                <w:sz w:val="20"/>
                <w:szCs w:val="20"/>
              </w:rPr>
              <w:t>знать:</w:t>
            </w:r>
          </w:p>
          <w:p w:rsidR="00D52DBE" w:rsidRPr="007240C9" w:rsidRDefault="00D52DBE" w:rsidP="00D52DBE">
            <w:pPr>
              <w:jc w:val="both"/>
              <w:rPr>
                <w:sz w:val="20"/>
                <w:szCs w:val="20"/>
              </w:rPr>
            </w:pPr>
            <w:r w:rsidRPr="00343ECC">
              <w:rPr>
                <w:b/>
                <w:sz w:val="20"/>
                <w:szCs w:val="20"/>
              </w:rPr>
              <w:t>-</w:t>
            </w:r>
            <w:r w:rsidRPr="007240C9">
              <w:rPr>
                <w:sz w:val="20"/>
                <w:szCs w:val="20"/>
              </w:rPr>
              <w:t xml:space="preserve"> ключевые понятия, касающиеся жанров, музыкальных образов, музыкальных форм и драматургии </w:t>
            </w:r>
            <w:r w:rsidRPr="007240C9">
              <w:rPr>
                <w:sz w:val="20"/>
                <w:szCs w:val="20"/>
              </w:rPr>
              <w:lastRenderedPageBreak/>
              <w:t>произведений;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классификацию жанров традиционной народной музыки;</w:t>
            </w:r>
          </w:p>
          <w:p w:rsidR="00D52DBE" w:rsidRPr="007240C9" w:rsidRDefault="00D52DBE" w:rsidP="00D52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240C9">
              <w:rPr>
                <w:sz w:val="20"/>
                <w:szCs w:val="20"/>
              </w:rPr>
              <w:t>факты и события, которые играли решающую роль в развитии музыки, понимать их значение;</w:t>
            </w:r>
          </w:p>
          <w:p w:rsidR="00D52DBE" w:rsidRPr="007240C9" w:rsidRDefault="00D52DBE" w:rsidP="00D52DB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 xml:space="preserve">- основные музыкальные жанры и их </w:t>
            </w:r>
            <w:r w:rsidRPr="007240C9">
              <w:rPr>
                <w:sz w:val="20"/>
                <w:szCs w:val="20"/>
              </w:rPr>
              <w:t>историческое развитие;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343ECC">
              <w:rPr>
                <w:sz w:val="20"/>
                <w:szCs w:val="20"/>
              </w:rPr>
              <w:t xml:space="preserve">- закономерности исторического развития </w:t>
            </w:r>
            <w:r w:rsidRPr="007240C9">
              <w:rPr>
                <w:sz w:val="20"/>
                <w:szCs w:val="20"/>
              </w:rPr>
              <w:t>музыкальной культуры.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Default="00D52DBE" w:rsidP="00D52DBE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lastRenderedPageBreak/>
              <w:t>ОП.14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343ECC" w:rsidRDefault="00D52DBE" w:rsidP="00D52DBE">
            <w:pPr>
              <w:rPr>
                <w:b/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изучения дисциплины </w:t>
            </w:r>
            <w:r w:rsidRPr="00343ECC">
              <w:rPr>
                <w:sz w:val="20"/>
                <w:szCs w:val="20"/>
              </w:rPr>
              <w:t>«</w:t>
            </w:r>
            <w:r w:rsidRPr="00343ECC">
              <w:rPr>
                <w:b/>
                <w:sz w:val="20"/>
                <w:szCs w:val="20"/>
              </w:rPr>
              <w:t>Музыкальная педагогика и психология</w:t>
            </w:r>
            <w:r w:rsidRPr="00343ECC">
              <w:rPr>
                <w:sz w:val="20"/>
                <w:szCs w:val="20"/>
              </w:rPr>
              <w:t>»</w:t>
            </w:r>
            <w:r w:rsidRPr="007240C9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  <w:r w:rsidRPr="007240C9">
              <w:rPr>
                <w:sz w:val="20"/>
                <w:szCs w:val="20"/>
              </w:rPr>
              <w:t xml:space="preserve"> </w:t>
            </w:r>
            <w:r w:rsidRPr="00343ECC">
              <w:rPr>
                <w:b/>
                <w:sz w:val="20"/>
                <w:szCs w:val="20"/>
              </w:rPr>
              <w:t>уметь:</w:t>
            </w:r>
          </w:p>
          <w:p w:rsidR="00D52DBE" w:rsidRPr="007240C9" w:rsidRDefault="00D52DBE" w:rsidP="00D52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подбирать музыкальный материал для слушания;</w:t>
            </w:r>
          </w:p>
          <w:p w:rsidR="00D52DBE" w:rsidRPr="007240C9" w:rsidRDefault="00D52DBE" w:rsidP="00D52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писать рефераты и оформлять выставки;</w:t>
            </w:r>
          </w:p>
          <w:p w:rsidR="00D52DBE" w:rsidRPr="007240C9" w:rsidRDefault="00D52DBE" w:rsidP="00D52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подготовить тематические выступления, презентации;</w:t>
            </w:r>
          </w:p>
          <w:p w:rsidR="00D52DBE" w:rsidRPr="007240C9" w:rsidRDefault="00D52DBE" w:rsidP="00D52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организовать практическую работу;</w:t>
            </w:r>
          </w:p>
          <w:p w:rsidR="00D52DBE" w:rsidRPr="00343ECC" w:rsidRDefault="00D52DBE" w:rsidP="00D52DBE">
            <w:pPr>
              <w:rPr>
                <w:b/>
                <w:sz w:val="20"/>
                <w:szCs w:val="20"/>
              </w:rPr>
            </w:pPr>
            <w:r w:rsidRPr="00343ECC">
              <w:rPr>
                <w:b/>
                <w:sz w:val="20"/>
                <w:szCs w:val="20"/>
              </w:rPr>
              <w:t>знать: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как зародилось нотное письмо, реформу нотного письма;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историю певческих, инструментальных, оперных школ;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историю создания первых народных и государственных консерваторий;</w:t>
            </w:r>
          </w:p>
          <w:p w:rsidR="00D52DBE" w:rsidRPr="007240C9" w:rsidRDefault="00D52DBE" w:rsidP="00D52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известных музыкантов-педагогов;</w:t>
            </w:r>
          </w:p>
          <w:p w:rsidR="00D52DBE" w:rsidRPr="007240C9" w:rsidRDefault="00D52DBE" w:rsidP="00D52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 различных исторически сложившихся музыкально-педагогических системах, школах, концепциях, практических опытах и достижениях в музыкальной педагогике;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- о деятельности выдающихся музыкантов-педагогов и ученых, об их прогрессивных и реформаторских педагогических идеях и взглядах, научно-методических трудах и разработках, созданных в различные исторические периоды.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185C3F">
              <w:rPr>
                <w:sz w:val="22"/>
                <w:szCs w:val="22"/>
              </w:rPr>
              <w:t>4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</w:tr>
      <w:tr w:rsidR="00D52DBE" w:rsidRPr="008D5F98" w:rsidTr="000E54AF">
        <w:trPr>
          <w:trHeight w:val="418"/>
        </w:trPr>
        <w:tc>
          <w:tcPr>
            <w:tcW w:w="546" w:type="pct"/>
            <w:vAlign w:val="center"/>
          </w:tcPr>
          <w:p w:rsidR="00D52DBE" w:rsidRPr="00185C3F" w:rsidRDefault="00D52DBE" w:rsidP="00D52DBE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ОП.15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D52DBE" w:rsidRPr="007216C6" w:rsidRDefault="00D52DBE" w:rsidP="00D52DBE">
            <w:pPr>
              <w:rPr>
                <w:sz w:val="20"/>
                <w:szCs w:val="20"/>
              </w:rPr>
            </w:pPr>
            <w:r w:rsidRPr="007216C6">
              <w:rPr>
                <w:sz w:val="20"/>
                <w:szCs w:val="20"/>
              </w:rPr>
              <w:t>В результате изучения дисциплины «</w:t>
            </w:r>
            <w:r w:rsidRPr="007216C6">
              <w:rPr>
                <w:b/>
                <w:sz w:val="20"/>
                <w:szCs w:val="20"/>
              </w:rPr>
              <w:t>Искусство</w:t>
            </w:r>
            <w:r w:rsidRPr="007216C6">
              <w:rPr>
                <w:sz w:val="20"/>
                <w:szCs w:val="20"/>
              </w:rPr>
              <w:t>» обучающийся должен:</w:t>
            </w:r>
          </w:p>
          <w:p w:rsidR="00D52DBE" w:rsidRPr="00343ECC" w:rsidRDefault="00D52DBE" w:rsidP="00D52DBE">
            <w:pPr>
              <w:rPr>
                <w:sz w:val="20"/>
                <w:szCs w:val="20"/>
              </w:rPr>
            </w:pPr>
            <w:r w:rsidRPr="007216C6">
              <w:rPr>
                <w:sz w:val="20"/>
                <w:szCs w:val="20"/>
              </w:rPr>
              <w:t xml:space="preserve"> </w:t>
            </w:r>
            <w:r w:rsidRPr="007216C6">
              <w:rPr>
                <w:b/>
                <w:sz w:val="20"/>
                <w:szCs w:val="20"/>
              </w:rPr>
              <w:t>уметь: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>сравнивать художественные стили и соотносить их с определенной исторической эпохой, направлением, национальной школой, называть их ведущих представителей;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понимать искусствоведческие термины и пользоваться ими; 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осуществлять поиск, отбор и обработку информации в области искусства; 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аргументировать собственную точку зрения в дискуссии по проблемам мировой художественной культуры; </w:t>
            </w:r>
          </w:p>
          <w:p w:rsidR="00D52DBE" w:rsidRPr="00435EC2" w:rsidRDefault="00D52DBE" w:rsidP="00D52DBE">
            <w:pPr>
              <w:pStyle w:val="af3"/>
              <w:tabs>
                <w:tab w:val="left" w:pos="284"/>
                <w:tab w:val="left" w:pos="1276"/>
                <w:tab w:val="left" w:pos="1418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>выполнять учебные и творческие задания (эссе, доклады, реферат</w:t>
            </w:r>
            <w:r>
              <w:rPr>
                <w:rFonts w:ascii="Times New Roman" w:hAnsi="Times New Roman"/>
                <w:sz w:val="20"/>
                <w:szCs w:val="20"/>
              </w:rPr>
              <w:t>ы, отзывы, сочинения, рецензии);</w:t>
            </w:r>
          </w:p>
          <w:p w:rsidR="00D52DBE" w:rsidRPr="00E8195A" w:rsidRDefault="00D52DBE" w:rsidP="00D52DBE">
            <w:pPr>
              <w:spacing w:line="200" w:lineRule="exact"/>
              <w:rPr>
                <w:b/>
                <w:sz w:val="20"/>
                <w:szCs w:val="20"/>
              </w:rPr>
            </w:pPr>
            <w:r w:rsidRPr="00E8195A">
              <w:rPr>
                <w:b/>
                <w:sz w:val="20"/>
                <w:szCs w:val="20"/>
              </w:rPr>
              <w:t>знать:</w:t>
            </w:r>
          </w:p>
          <w:p w:rsidR="00D52DBE" w:rsidRPr="00435EC2" w:rsidRDefault="00D52DBE" w:rsidP="0002700A">
            <w:pPr>
              <w:pStyle w:val="af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особенности возникновения и основные черты стилей и направлений мировой художественной культуры; </w:t>
            </w:r>
          </w:p>
          <w:p w:rsidR="00D52DBE" w:rsidRPr="00435EC2" w:rsidRDefault="00D52DBE" w:rsidP="0002700A">
            <w:pPr>
              <w:pStyle w:val="af3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 xml:space="preserve">шедевры мировой художественной культуры; </w:t>
            </w:r>
          </w:p>
          <w:p w:rsidR="00D52DBE" w:rsidRPr="00435EC2" w:rsidRDefault="00D52DBE" w:rsidP="0002700A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35EC2">
              <w:rPr>
                <w:rFonts w:ascii="Times New Roman" w:hAnsi="Times New Roman"/>
                <w:sz w:val="20"/>
                <w:szCs w:val="20"/>
              </w:rPr>
              <w:t>основные выразительные средства художественного языка разных видов искусства;</w:t>
            </w:r>
          </w:p>
          <w:p w:rsidR="00D52DBE" w:rsidRPr="007240C9" w:rsidRDefault="00D52DBE" w:rsidP="00D52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35EC2">
              <w:rPr>
                <w:sz w:val="20"/>
                <w:szCs w:val="20"/>
              </w:rPr>
              <w:t>роль знака, символа, мифа в художестве</w:t>
            </w:r>
            <w:r>
              <w:rPr>
                <w:sz w:val="20"/>
                <w:szCs w:val="20"/>
              </w:rPr>
              <w:t>нной культуре.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60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</w:pPr>
            <w:r w:rsidRPr="00185C3F">
              <w:rPr>
                <w:sz w:val="22"/>
                <w:szCs w:val="22"/>
              </w:rPr>
              <w:t>40</w:t>
            </w:r>
          </w:p>
        </w:tc>
      </w:tr>
      <w:tr w:rsidR="00D52DBE" w:rsidRPr="008D5F98" w:rsidTr="000E54AF">
        <w:trPr>
          <w:trHeight w:val="170"/>
        </w:trPr>
        <w:tc>
          <w:tcPr>
            <w:tcW w:w="546" w:type="pct"/>
          </w:tcPr>
          <w:p w:rsidR="00D52DBE" w:rsidRPr="008D5F98" w:rsidRDefault="00D52DBE" w:rsidP="00D52DBE">
            <w:pPr>
              <w:jc w:val="both"/>
              <w:rPr>
                <w:b/>
              </w:rPr>
            </w:pPr>
            <w:r w:rsidRPr="008D5F98">
              <w:rPr>
                <w:b/>
                <w:sz w:val="22"/>
                <w:szCs w:val="22"/>
              </w:rPr>
              <w:t>ПМ.00</w:t>
            </w:r>
          </w:p>
        </w:tc>
        <w:tc>
          <w:tcPr>
            <w:tcW w:w="3222" w:type="pct"/>
          </w:tcPr>
          <w:p w:rsidR="00D52DBE" w:rsidRPr="008D5F98" w:rsidRDefault="00D52DBE" w:rsidP="00D52DBE">
            <w:pPr>
              <w:rPr>
                <w:b/>
                <w:bCs/>
              </w:rPr>
            </w:pPr>
            <w:r w:rsidRPr="008D5F98">
              <w:rPr>
                <w:b/>
                <w:bCs/>
                <w:sz w:val="22"/>
                <w:szCs w:val="22"/>
              </w:rPr>
              <w:t>Профессиональные модули</w:t>
            </w:r>
          </w:p>
        </w:tc>
        <w:tc>
          <w:tcPr>
            <w:tcW w:w="688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594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396</w:t>
            </w:r>
          </w:p>
        </w:tc>
      </w:tr>
      <w:tr w:rsidR="00D52DBE" w:rsidRPr="008D5F98" w:rsidTr="000E54AF">
        <w:trPr>
          <w:trHeight w:val="170"/>
        </w:trPr>
        <w:tc>
          <w:tcPr>
            <w:tcW w:w="546" w:type="pct"/>
            <w:vAlign w:val="center"/>
          </w:tcPr>
          <w:p w:rsidR="00D52DBE" w:rsidRPr="00185C3F" w:rsidRDefault="00D52DBE" w:rsidP="00D52DBE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ПМ. 02</w:t>
            </w:r>
          </w:p>
        </w:tc>
        <w:tc>
          <w:tcPr>
            <w:tcW w:w="3222" w:type="pct"/>
            <w:vAlign w:val="center"/>
          </w:tcPr>
          <w:p w:rsidR="00D52DBE" w:rsidRPr="00185C3F" w:rsidRDefault="00D52DBE" w:rsidP="00D52DBE">
            <w:pPr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Преподавание музыки и организация внеурочных музыкальных мероприятий в общеобразовательных организациях</w:t>
            </w:r>
          </w:p>
        </w:tc>
        <w:tc>
          <w:tcPr>
            <w:tcW w:w="688" w:type="pct"/>
            <w:vAlign w:val="center"/>
          </w:tcPr>
          <w:p w:rsidR="00D52DBE" w:rsidRPr="00185C3F" w:rsidRDefault="006E4A53" w:rsidP="00D52DBE">
            <w:pPr>
              <w:jc w:val="center"/>
              <w:rPr>
                <w:b/>
              </w:rPr>
            </w:pPr>
            <w:r>
              <w:rPr>
                <w:b/>
              </w:rPr>
              <w:t>186</w:t>
            </w:r>
          </w:p>
        </w:tc>
        <w:tc>
          <w:tcPr>
            <w:tcW w:w="544" w:type="pct"/>
            <w:vAlign w:val="center"/>
          </w:tcPr>
          <w:p w:rsidR="00D52DBE" w:rsidRPr="00185C3F" w:rsidRDefault="00D52DBE" w:rsidP="00D52DB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E4A53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</w:tr>
      <w:tr w:rsidR="008C0CDC" w:rsidRPr="008D5F98" w:rsidTr="00B40EF8">
        <w:trPr>
          <w:trHeight w:val="297"/>
        </w:trPr>
        <w:tc>
          <w:tcPr>
            <w:tcW w:w="546" w:type="pct"/>
            <w:vAlign w:val="center"/>
          </w:tcPr>
          <w:p w:rsidR="008C0CDC" w:rsidRPr="00185C3F" w:rsidRDefault="008C0CDC" w:rsidP="008C0CDC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МДК</w:t>
            </w:r>
            <w:r>
              <w:rPr>
                <w:sz w:val="22"/>
                <w:szCs w:val="22"/>
              </w:rPr>
              <w:t>.</w:t>
            </w:r>
            <w:r w:rsidRPr="00185C3F">
              <w:rPr>
                <w:sz w:val="22"/>
                <w:szCs w:val="22"/>
              </w:rPr>
              <w:t xml:space="preserve"> 02.02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8C0CDC" w:rsidRDefault="008C0CDC" w:rsidP="008C0CDC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освоения междисциплинарного курса </w:t>
            </w:r>
            <w:r w:rsidRPr="007240C9">
              <w:rPr>
                <w:b/>
                <w:sz w:val="20"/>
                <w:szCs w:val="20"/>
              </w:rPr>
              <w:t xml:space="preserve">«Организация досуговой деятельности детей» </w:t>
            </w:r>
            <w:r w:rsidRPr="007240C9">
              <w:rPr>
                <w:sz w:val="20"/>
                <w:szCs w:val="20"/>
              </w:rPr>
              <w:t>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8C0CDC" w:rsidRPr="007240C9" w:rsidRDefault="008C0CDC" w:rsidP="008C0CDC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  </w:t>
            </w:r>
            <w:r w:rsidRPr="007240C9">
              <w:rPr>
                <w:b/>
                <w:sz w:val="20"/>
                <w:szCs w:val="20"/>
              </w:rPr>
              <w:t>уметь</w:t>
            </w:r>
            <w:r w:rsidRPr="007240C9">
              <w:rPr>
                <w:sz w:val="20"/>
                <w:szCs w:val="20"/>
              </w:rPr>
              <w:t>: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находить и использовать методическую литературу и др. источники информации, необходимой для подготовки и проведения досуговой деятельности;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lastRenderedPageBreak/>
              <w:t>- устанавливать педагогически целесообразные взаимоотношения с детьми;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составлять программы досуговых дел с учетом возраста и индивидуально-психологических особенностей обучающихся и в соответствии с санитарно-гигиеническими нормами, использовать различные методы и формы организации досуговой деятельности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осуществлять самоанализ и контроль при проведении досуговых программ;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выявлять, развивать и поддерживать творческие способности детей, составлять индивидуальную программу работы с одаренными детьми, применять разнообразные формы работы с семьей;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вести диалог с администрацией образовательного учреждения по вопросам организации досуговой деятельности детей;</w:t>
            </w:r>
          </w:p>
          <w:p w:rsidR="008C0CDC" w:rsidRPr="004F4582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анализировать организацию досуговой деятельности;</w:t>
            </w:r>
          </w:p>
          <w:p w:rsidR="008C0CDC" w:rsidRPr="007240C9" w:rsidRDefault="008C0CDC" w:rsidP="008C0CDC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знать: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сущность, цель, задачи, функции, содержание, формы и методы организации досуговой деятельности и дополнительного образования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теоретические основы и методику планирования досуговой деятельности и дополнительного образования детей с учетом возрастных и индивидуальных особенностей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основы актерского мастерства;</w:t>
            </w:r>
          </w:p>
          <w:p w:rsidR="008C0CDC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методические основы организации досуговой и кружковой деятельности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формы и методы взаимодействия с родителями детей и подростков;</w:t>
            </w:r>
          </w:p>
          <w:p w:rsidR="008C0CDC" w:rsidRPr="00185C3F" w:rsidRDefault="008C0CDC" w:rsidP="008C0CDC">
            <w:pPr>
              <w:contextualSpacing/>
              <w:jc w:val="both"/>
              <w:rPr>
                <w:b/>
              </w:rPr>
            </w:pPr>
            <w:r w:rsidRPr="007240C9">
              <w:rPr>
                <w:sz w:val="20"/>
                <w:szCs w:val="20"/>
              </w:rPr>
              <w:t>- лог</w:t>
            </w:r>
            <w:r>
              <w:rPr>
                <w:sz w:val="20"/>
                <w:szCs w:val="20"/>
              </w:rPr>
              <w:t>ику анализа досуговых программ, в</w:t>
            </w:r>
            <w:r w:rsidRPr="007240C9">
              <w:rPr>
                <w:sz w:val="20"/>
                <w:szCs w:val="20"/>
              </w:rPr>
              <w:t>иды документации, требования к ее оформлению;</w:t>
            </w:r>
          </w:p>
          <w:p w:rsidR="008C0CDC" w:rsidRPr="007240C9" w:rsidRDefault="008C0CDC" w:rsidP="008C0CDC">
            <w:pPr>
              <w:rPr>
                <w:b/>
                <w:sz w:val="20"/>
                <w:szCs w:val="20"/>
              </w:rPr>
            </w:pPr>
            <w:r w:rsidRPr="007240C9">
              <w:rPr>
                <w:b/>
                <w:sz w:val="20"/>
                <w:szCs w:val="20"/>
              </w:rPr>
              <w:t>иметь практический опыт: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организации разнообразных направлений досуговой деятельности;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создания программ и планов организации деятельности разнообразных моделей досуга;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организации коллективно</w:t>
            </w:r>
            <w:r w:rsidRPr="007240C9">
              <w:rPr>
                <w:sz w:val="20"/>
                <w:szCs w:val="20"/>
              </w:rPr>
              <w:t>-творческой деятельности детей;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определения целей и задач, планирования, организации и проведения досуговых программ;</w:t>
            </w:r>
          </w:p>
          <w:p w:rsidR="008C0CDC" w:rsidRPr="007240C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ведения документации, обеспечивающей организацию досуговой деятельности детей;</w:t>
            </w:r>
          </w:p>
          <w:p w:rsidR="008C0CDC" w:rsidRPr="004F4582" w:rsidRDefault="008C0CDC" w:rsidP="008C0CDC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>- наблюдения, анализа и самоанализа досуговых программ и занятий кружков по дополнительному образованию.</w:t>
            </w:r>
          </w:p>
        </w:tc>
        <w:tc>
          <w:tcPr>
            <w:tcW w:w="688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lastRenderedPageBreak/>
              <w:t>1</w:t>
            </w:r>
            <w:r w:rsidR="00B03C0A">
              <w:rPr>
                <w:sz w:val="22"/>
                <w:szCs w:val="22"/>
              </w:rPr>
              <w:t>0</w:t>
            </w:r>
            <w:r w:rsidRPr="00185C3F">
              <w:rPr>
                <w:sz w:val="22"/>
                <w:szCs w:val="22"/>
              </w:rPr>
              <w:t>6</w:t>
            </w:r>
          </w:p>
        </w:tc>
        <w:tc>
          <w:tcPr>
            <w:tcW w:w="544" w:type="pct"/>
            <w:vAlign w:val="center"/>
          </w:tcPr>
          <w:p w:rsidR="008C0CDC" w:rsidRPr="00185C3F" w:rsidRDefault="00B03C0A" w:rsidP="008C0CDC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8C0CDC" w:rsidRPr="00185C3F">
              <w:rPr>
                <w:sz w:val="22"/>
                <w:szCs w:val="22"/>
              </w:rPr>
              <w:t>1</w:t>
            </w:r>
          </w:p>
        </w:tc>
      </w:tr>
      <w:tr w:rsidR="008C0CDC" w:rsidRPr="008D5F98" w:rsidTr="00B40EF8">
        <w:trPr>
          <w:trHeight w:val="297"/>
        </w:trPr>
        <w:tc>
          <w:tcPr>
            <w:tcW w:w="546" w:type="pct"/>
            <w:vAlign w:val="center"/>
          </w:tcPr>
          <w:p w:rsidR="008C0CDC" w:rsidRPr="00185C3F" w:rsidRDefault="008C0CDC" w:rsidP="008C0CDC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lastRenderedPageBreak/>
              <w:t>МДК</w:t>
            </w:r>
            <w:r>
              <w:rPr>
                <w:sz w:val="22"/>
                <w:szCs w:val="22"/>
              </w:rPr>
              <w:t>.</w:t>
            </w:r>
            <w:r w:rsidRPr="00185C3F">
              <w:rPr>
                <w:sz w:val="22"/>
                <w:szCs w:val="22"/>
              </w:rPr>
              <w:t xml:space="preserve"> 02.03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8C0CDC" w:rsidRPr="007240C9" w:rsidRDefault="008C0CDC" w:rsidP="008C0CDC">
            <w:pPr>
              <w:rPr>
                <w:sz w:val="20"/>
                <w:szCs w:val="20"/>
              </w:rPr>
            </w:pPr>
            <w:r w:rsidRPr="007240C9">
              <w:rPr>
                <w:sz w:val="20"/>
                <w:szCs w:val="20"/>
              </w:rPr>
              <w:t xml:space="preserve">В результате освоения междисциплинарного курса </w:t>
            </w:r>
            <w:r w:rsidRPr="00343ECC">
              <w:rPr>
                <w:sz w:val="20"/>
                <w:szCs w:val="20"/>
              </w:rPr>
              <w:t>«</w:t>
            </w:r>
            <w:r w:rsidRPr="00343ECC">
              <w:rPr>
                <w:b/>
                <w:sz w:val="20"/>
                <w:szCs w:val="20"/>
              </w:rPr>
              <w:t>Основы актерского мастерства</w:t>
            </w:r>
            <w:r w:rsidRPr="00343ECC">
              <w:rPr>
                <w:sz w:val="20"/>
                <w:szCs w:val="20"/>
              </w:rPr>
              <w:t xml:space="preserve">» </w:t>
            </w:r>
            <w:r w:rsidRPr="007240C9">
              <w:rPr>
                <w:sz w:val="20"/>
                <w:szCs w:val="20"/>
              </w:rPr>
              <w:t>обучающийся должен уметь</w:t>
            </w:r>
            <w:r w:rsidRPr="00343ECC">
              <w:rPr>
                <w:b/>
                <w:sz w:val="20"/>
                <w:szCs w:val="20"/>
              </w:rPr>
              <w:t>:</w:t>
            </w:r>
          </w:p>
          <w:p w:rsidR="008C0CDC" w:rsidRPr="0059092E" w:rsidRDefault="008C0CDC" w:rsidP="008C0CD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59092E">
              <w:rPr>
                <w:rFonts w:eastAsia="Calibri"/>
                <w:sz w:val="20"/>
                <w:szCs w:val="20"/>
              </w:rPr>
              <w:t>находить и использовать методическую литературу и др. источники информации, необходимой для подготовки и проведения спектаклей;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устанавливать педагогически целесообразные взаимоотношения с детьми;</w:t>
            </w:r>
          </w:p>
          <w:p w:rsidR="008C0CDC" w:rsidRDefault="008C0CDC" w:rsidP="008C0CDC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 xml:space="preserve">подбирать драматические пьесы с </w:t>
            </w:r>
            <w:r>
              <w:rPr>
                <w:rFonts w:eastAsiaTheme="minorHAnsi"/>
                <w:sz w:val="20"/>
                <w:szCs w:val="20"/>
              </w:rPr>
              <w:t>учетом возраста и индивидуально</w:t>
            </w:r>
            <w:r w:rsidRPr="0059092E">
              <w:rPr>
                <w:rFonts w:eastAsiaTheme="minorHAnsi"/>
                <w:sz w:val="20"/>
                <w:szCs w:val="20"/>
              </w:rPr>
              <w:t>-психологических особенностей</w:t>
            </w:r>
          </w:p>
          <w:p w:rsidR="008C0CDC" w:rsidRDefault="008C0CDC" w:rsidP="008C0CDC">
            <w:pPr>
              <w:rPr>
                <w:rFonts w:eastAsiaTheme="minorHAnsi"/>
                <w:sz w:val="20"/>
                <w:szCs w:val="20"/>
              </w:rPr>
            </w:pPr>
            <w:r w:rsidRPr="0059092E">
              <w:rPr>
                <w:rFonts w:eastAsiaTheme="minorHAnsi"/>
                <w:sz w:val="20"/>
                <w:szCs w:val="20"/>
              </w:rPr>
              <w:t>обучающихся и в соответствии с санитарно-гигиеническими нормами, использовать различные методы и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 w:rsidRPr="0059092E">
              <w:rPr>
                <w:rFonts w:eastAsiaTheme="minorHAnsi"/>
                <w:sz w:val="20"/>
                <w:szCs w:val="20"/>
              </w:rPr>
              <w:t>формы организации театрализованной деятельности детей</w:t>
            </w:r>
            <w:r>
              <w:rPr>
                <w:rFonts w:eastAsiaTheme="minorHAnsi"/>
                <w:sz w:val="20"/>
                <w:szCs w:val="20"/>
              </w:rPr>
              <w:t>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осуществлять самоанализ и контроль при участии в спектаклях;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выявлять, развивать и поддерживать творческие способности детей, составлять индивидуальную программу работы с одаренными детьми, применять разнообразные формы работы с семьей;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вести диалог с администрацией образовательного учреждения по вопросам организации театрализованной деятельности детей;</w:t>
            </w:r>
          </w:p>
          <w:p w:rsidR="008C0CDC" w:rsidRPr="0059092E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59092E">
              <w:rPr>
                <w:rFonts w:eastAsiaTheme="minorHAnsi"/>
                <w:sz w:val="20"/>
                <w:szCs w:val="20"/>
              </w:rPr>
              <w:t>анализировать организацию театрализованной деятельности;</w:t>
            </w:r>
          </w:p>
          <w:p w:rsidR="008C0CDC" w:rsidRPr="00EF049C" w:rsidRDefault="008C0CDC" w:rsidP="008C0CDC">
            <w:pPr>
              <w:rPr>
                <w:b/>
                <w:sz w:val="20"/>
                <w:szCs w:val="20"/>
              </w:rPr>
            </w:pPr>
            <w:r w:rsidRPr="00EF049C">
              <w:rPr>
                <w:b/>
                <w:sz w:val="20"/>
                <w:szCs w:val="20"/>
              </w:rPr>
              <w:t>знать: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сущность, цель, задачи, функции, содержание, формы и методы организации театрализованной деятельности детей;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теоретические основы и методику планирования театрализованной деятельности детей с учетом возрастных и индивидуальных особенностей детей;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основы актерского мастерства;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методические основы организации кружковой театрализованной деятельности детей;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формы и методы взаимодействия с родителями детей и подростков;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логику анализа театрализованных программ, спектаклей.  Виды документа</w:t>
            </w:r>
            <w:r>
              <w:rPr>
                <w:rFonts w:eastAsiaTheme="minorHAnsi"/>
                <w:sz w:val="20"/>
                <w:szCs w:val="20"/>
              </w:rPr>
              <w:t>ции, требования к ее оформлению;</w:t>
            </w:r>
          </w:p>
          <w:p w:rsidR="008C0CDC" w:rsidRPr="00EF049C" w:rsidRDefault="008C0CDC" w:rsidP="008C0CDC">
            <w:pPr>
              <w:rPr>
                <w:b/>
                <w:sz w:val="20"/>
                <w:szCs w:val="20"/>
              </w:rPr>
            </w:pPr>
            <w:r w:rsidRPr="00EF049C">
              <w:rPr>
                <w:b/>
                <w:sz w:val="20"/>
                <w:szCs w:val="20"/>
              </w:rPr>
              <w:t>иметь практический опыт: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организации разнообразных направлений театрализованной деятельности;</w:t>
            </w:r>
          </w:p>
          <w:p w:rsidR="008C0CDC" w:rsidRPr="007240C9" w:rsidRDefault="008C0CDC" w:rsidP="008C0CDC">
            <w:pPr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создания программ и планов организации деятельности разн</w:t>
            </w:r>
            <w:r>
              <w:rPr>
                <w:rFonts w:eastAsiaTheme="minorHAnsi"/>
                <w:sz w:val="20"/>
                <w:szCs w:val="20"/>
              </w:rPr>
              <w:t>ообразных моделей театрализации;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организации коллективно - творческой деятельности детей;</w:t>
            </w:r>
          </w:p>
          <w:p w:rsidR="008C0CDC" w:rsidRPr="00EF049C" w:rsidRDefault="008C0CDC" w:rsidP="008C0CDC">
            <w:pPr>
              <w:contextualSpacing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определения целей и задач, планирования, организации и проведения театрализованных программ, спектаклей;</w:t>
            </w:r>
          </w:p>
          <w:p w:rsidR="008C0CDC" w:rsidRPr="007240C9" w:rsidRDefault="008C0CDC" w:rsidP="008C0CDC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- </w:t>
            </w:r>
            <w:r w:rsidRPr="00EF049C">
              <w:rPr>
                <w:rFonts w:eastAsiaTheme="minorHAnsi"/>
                <w:sz w:val="20"/>
                <w:szCs w:val="20"/>
              </w:rPr>
              <w:t>ведения документации, обеспечивающей организацию теат</w:t>
            </w:r>
            <w:r>
              <w:rPr>
                <w:rFonts w:eastAsiaTheme="minorHAnsi"/>
                <w:sz w:val="20"/>
                <w:szCs w:val="20"/>
              </w:rPr>
              <w:t>рализованной деятельности детей.</w:t>
            </w:r>
          </w:p>
        </w:tc>
        <w:tc>
          <w:tcPr>
            <w:tcW w:w="688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lastRenderedPageBreak/>
              <w:t>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44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</w:t>
            </w:r>
          </w:p>
        </w:tc>
      </w:tr>
      <w:tr w:rsidR="008C0CDC" w:rsidRPr="008D5F98" w:rsidTr="00B40EF8">
        <w:trPr>
          <w:trHeight w:val="297"/>
        </w:trPr>
        <w:tc>
          <w:tcPr>
            <w:tcW w:w="546" w:type="pct"/>
            <w:vAlign w:val="center"/>
          </w:tcPr>
          <w:p w:rsidR="008C0CDC" w:rsidRPr="00185C3F" w:rsidRDefault="008C0CDC" w:rsidP="008C0CDC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lastRenderedPageBreak/>
              <w:t>ПМ.03</w:t>
            </w:r>
          </w:p>
        </w:tc>
        <w:tc>
          <w:tcPr>
            <w:tcW w:w="3222" w:type="pct"/>
            <w:vAlign w:val="center"/>
          </w:tcPr>
          <w:p w:rsidR="008C0CDC" w:rsidRPr="00185C3F" w:rsidRDefault="008C0CDC" w:rsidP="008C0CDC">
            <w:pPr>
              <w:spacing w:line="200" w:lineRule="exact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Педагогическая музыкально-исполнительская деятельность</w:t>
            </w:r>
          </w:p>
        </w:tc>
        <w:tc>
          <w:tcPr>
            <w:tcW w:w="688" w:type="pct"/>
            <w:vAlign w:val="center"/>
          </w:tcPr>
          <w:p w:rsidR="008C0CDC" w:rsidRPr="00185C3F" w:rsidRDefault="008C0CDC" w:rsidP="008C0CD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6E4A53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544" w:type="pct"/>
            <w:vAlign w:val="center"/>
          </w:tcPr>
          <w:p w:rsidR="008C0CDC" w:rsidRPr="00185C3F" w:rsidRDefault="008C0CDC" w:rsidP="008C0CDC">
            <w:pPr>
              <w:jc w:val="center"/>
              <w:rPr>
                <w:b/>
              </w:rPr>
            </w:pPr>
            <w:r w:rsidRPr="00185C3F">
              <w:rPr>
                <w:b/>
                <w:sz w:val="22"/>
                <w:szCs w:val="22"/>
              </w:rPr>
              <w:t>2</w:t>
            </w:r>
            <w:r w:rsidR="006E4A53">
              <w:rPr>
                <w:b/>
                <w:sz w:val="22"/>
                <w:szCs w:val="22"/>
              </w:rPr>
              <w:t>32</w:t>
            </w:r>
          </w:p>
        </w:tc>
      </w:tr>
      <w:tr w:rsidR="008C0CDC" w:rsidRPr="008D5F98" w:rsidTr="00B40EF8">
        <w:trPr>
          <w:trHeight w:val="297"/>
        </w:trPr>
        <w:tc>
          <w:tcPr>
            <w:tcW w:w="546" w:type="pct"/>
            <w:vAlign w:val="center"/>
          </w:tcPr>
          <w:p w:rsidR="008C0CDC" w:rsidRDefault="008C0CDC" w:rsidP="008C0CDC">
            <w:pPr>
              <w:spacing w:line="240" w:lineRule="exact"/>
              <w:jc w:val="center"/>
            </w:pPr>
            <w:r w:rsidRPr="00185C3F">
              <w:rPr>
                <w:sz w:val="22"/>
                <w:szCs w:val="22"/>
              </w:rPr>
              <w:t>МДК.</w:t>
            </w:r>
          </w:p>
          <w:p w:rsidR="008C0CDC" w:rsidRPr="00185C3F" w:rsidRDefault="008C0CDC" w:rsidP="008C0CDC">
            <w:pPr>
              <w:spacing w:line="240" w:lineRule="exact"/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03.03.</w:t>
            </w:r>
          </w:p>
        </w:tc>
        <w:tc>
          <w:tcPr>
            <w:tcW w:w="3222" w:type="pct"/>
            <w:vAlign w:val="center"/>
          </w:tcPr>
          <w:p w:rsidR="008C0CDC" w:rsidRPr="007D4399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7D4399">
              <w:rPr>
                <w:sz w:val="20"/>
                <w:szCs w:val="20"/>
              </w:rPr>
              <w:t xml:space="preserve">В результате изучения </w:t>
            </w:r>
            <w:r w:rsidR="00276099" w:rsidRPr="007240C9">
              <w:rPr>
                <w:sz w:val="20"/>
                <w:szCs w:val="20"/>
              </w:rPr>
              <w:t>междисциплинарного курса</w:t>
            </w:r>
            <w:r w:rsidRPr="007D4399">
              <w:rPr>
                <w:sz w:val="20"/>
                <w:szCs w:val="20"/>
              </w:rPr>
              <w:t xml:space="preserve"> «</w:t>
            </w:r>
            <w:r w:rsidRPr="007D4399">
              <w:rPr>
                <w:b/>
                <w:sz w:val="20"/>
                <w:szCs w:val="20"/>
              </w:rPr>
              <w:t>Музыкально-инструментальный класс»</w:t>
            </w:r>
            <w:r w:rsidRPr="007D4399">
              <w:rPr>
                <w:sz w:val="20"/>
                <w:szCs w:val="20"/>
              </w:rPr>
              <w:t xml:space="preserve"> обучающийся должен </w:t>
            </w:r>
          </w:p>
          <w:p w:rsidR="008C0CDC" w:rsidRPr="007D4399" w:rsidRDefault="008C0CDC" w:rsidP="008C0CDC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7D4399">
              <w:rPr>
                <w:b/>
                <w:sz w:val="20"/>
                <w:szCs w:val="20"/>
              </w:rPr>
              <w:t>уметь:</w:t>
            </w:r>
          </w:p>
          <w:p w:rsidR="008C0CDC" w:rsidRPr="002078CD" w:rsidRDefault="008C0CDC" w:rsidP="008C0C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7D4399">
              <w:rPr>
                <w:sz w:val="20"/>
                <w:szCs w:val="20"/>
              </w:rPr>
              <w:t>- грамотно соединять трезвучия основных функций в любом мелодическом положении в тональностях мажора и минора;</w:t>
            </w:r>
          </w:p>
          <w:p w:rsidR="008C0CDC" w:rsidRPr="00E013AD" w:rsidRDefault="008C0CDC" w:rsidP="008C0C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>- ориентироваться в разнообразии современных музыкальных стилей и направлений;</w:t>
            </w:r>
          </w:p>
          <w:p w:rsidR="008C0CDC" w:rsidRPr="00FE58D5" w:rsidRDefault="008C0CDC" w:rsidP="008C0CDC">
            <w:pPr>
              <w:spacing w:line="200" w:lineRule="exact"/>
              <w:rPr>
                <w:b/>
                <w:sz w:val="20"/>
                <w:szCs w:val="20"/>
              </w:rPr>
            </w:pPr>
            <w:r w:rsidRPr="00FE58D5">
              <w:rPr>
                <w:b/>
                <w:sz w:val="20"/>
                <w:szCs w:val="20"/>
              </w:rPr>
              <w:t>знать:</w:t>
            </w:r>
          </w:p>
          <w:p w:rsidR="008C0CDC" w:rsidRPr="00FE58D5" w:rsidRDefault="008C0CDC" w:rsidP="008C0CDC">
            <w:pPr>
              <w:spacing w:line="200" w:lineRule="exact"/>
              <w:rPr>
                <w:sz w:val="20"/>
                <w:szCs w:val="20"/>
              </w:rPr>
            </w:pPr>
            <w:r w:rsidRPr="00FE58D5">
              <w:rPr>
                <w:sz w:val="20"/>
                <w:szCs w:val="20"/>
              </w:rPr>
              <w:t>- элементы музыкального языка, метр, ритм, ладовые закономерности;</w:t>
            </w:r>
          </w:p>
          <w:p w:rsidR="008C0CDC" w:rsidRPr="00FE58D5" w:rsidRDefault="008C0CDC" w:rsidP="008C0CDC">
            <w:pPr>
              <w:spacing w:line="200" w:lineRule="exact"/>
              <w:rPr>
                <w:sz w:val="20"/>
                <w:szCs w:val="20"/>
              </w:rPr>
            </w:pPr>
            <w:r w:rsidRPr="00FE58D5">
              <w:rPr>
                <w:sz w:val="20"/>
                <w:szCs w:val="20"/>
              </w:rPr>
              <w:t>- способы и приемы исполнения музыкальных произведений;</w:t>
            </w:r>
          </w:p>
          <w:p w:rsidR="008C0CDC" w:rsidRPr="00FE58D5" w:rsidRDefault="008C0CDC" w:rsidP="008C0CDC">
            <w:pPr>
              <w:spacing w:line="200" w:lineRule="exact"/>
              <w:rPr>
                <w:sz w:val="20"/>
                <w:szCs w:val="20"/>
              </w:rPr>
            </w:pPr>
            <w:r w:rsidRPr="00FE58D5">
              <w:rPr>
                <w:sz w:val="20"/>
                <w:szCs w:val="20"/>
              </w:rPr>
              <w:t>- штрихи, нюансы, соотношение длительностей во времени;</w:t>
            </w:r>
          </w:p>
          <w:p w:rsidR="008C0CDC" w:rsidRPr="00E013AD" w:rsidRDefault="008C0CDC" w:rsidP="008C0CDC">
            <w:pPr>
              <w:spacing w:line="200" w:lineRule="exact"/>
              <w:rPr>
                <w:b/>
                <w:sz w:val="20"/>
                <w:szCs w:val="20"/>
              </w:rPr>
            </w:pPr>
            <w:r w:rsidRPr="00E013AD">
              <w:rPr>
                <w:b/>
                <w:sz w:val="20"/>
                <w:szCs w:val="20"/>
              </w:rPr>
              <w:t>иметь практический опыт:</w:t>
            </w:r>
          </w:p>
          <w:p w:rsidR="008C0CDC" w:rsidRPr="00E013AD" w:rsidRDefault="008C0CDC" w:rsidP="008C0CDC">
            <w:pPr>
              <w:autoSpaceDE w:val="0"/>
              <w:autoSpaceDN w:val="0"/>
              <w:adjustRightInd w:val="0"/>
              <w:ind w:right="-82"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>- исполнения произведений татарских композиторов;</w:t>
            </w:r>
          </w:p>
          <w:p w:rsidR="008C0CDC" w:rsidRPr="00E013AD" w:rsidRDefault="008C0CDC" w:rsidP="008C0CDC">
            <w:pPr>
              <w:autoSpaceDE w:val="0"/>
              <w:autoSpaceDN w:val="0"/>
              <w:adjustRightInd w:val="0"/>
              <w:ind w:right="-82"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 xml:space="preserve">- исполнения музыкальных произведений на </w:t>
            </w:r>
            <w:proofErr w:type="spellStart"/>
            <w:r w:rsidRPr="00E013AD">
              <w:rPr>
                <w:sz w:val="20"/>
                <w:szCs w:val="20"/>
              </w:rPr>
              <w:t>курае</w:t>
            </w:r>
            <w:proofErr w:type="spellEnd"/>
            <w:r w:rsidRPr="00E013AD">
              <w:rPr>
                <w:sz w:val="20"/>
                <w:szCs w:val="20"/>
              </w:rPr>
              <w:t>, мандолине, аккордеоне, гитаре;</w:t>
            </w:r>
          </w:p>
          <w:p w:rsidR="008C0CDC" w:rsidRPr="00E013AD" w:rsidRDefault="008C0CDC" w:rsidP="008C0CDC">
            <w:pPr>
              <w:autoSpaceDE w:val="0"/>
              <w:autoSpaceDN w:val="0"/>
              <w:adjustRightInd w:val="0"/>
              <w:ind w:right="-82"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>- исполнения на фортепиано и баяне гамм, аккордов и арпеджио во всех пройденных тональностях;</w:t>
            </w:r>
          </w:p>
          <w:p w:rsidR="008C0CDC" w:rsidRPr="008C0CDC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E013AD">
              <w:rPr>
                <w:sz w:val="20"/>
                <w:szCs w:val="20"/>
              </w:rPr>
              <w:t>- подбора на слух аккомпанемента к песне.</w:t>
            </w:r>
          </w:p>
        </w:tc>
        <w:tc>
          <w:tcPr>
            <w:tcW w:w="688" w:type="pct"/>
            <w:vAlign w:val="center"/>
          </w:tcPr>
          <w:p w:rsidR="008C0CDC" w:rsidRPr="00276099" w:rsidRDefault="008C0CDC" w:rsidP="008C0CDC">
            <w:pPr>
              <w:jc w:val="center"/>
            </w:pPr>
            <w:r w:rsidRPr="00276099">
              <w:rPr>
                <w:sz w:val="22"/>
                <w:szCs w:val="22"/>
              </w:rPr>
              <w:t>1</w:t>
            </w:r>
            <w:r w:rsidR="006E4A53">
              <w:rPr>
                <w:sz w:val="22"/>
                <w:szCs w:val="22"/>
              </w:rPr>
              <w:t>8</w:t>
            </w:r>
            <w:r w:rsidR="00276099" w:rsidRPr="00276099">
              <w:rPr>
                <w:sz w:val="22"/>
                <w:szCs w:val="22"/>
              </w:rPr>
              <w:t>7</w:t>
            </w:r>
          </w:p>
        </w:tc>
        <w:tc>
          <w:tcPr>
            <w:tcW w:w="544" w:type="pct"/>
            <w:vAlign w:val="center"/>
          </w:tcPr>
          <w:p w:rsidR="008C0CDC" w:rsidRPr="00276099" w:rsidRDefault="006E4A53" w:rsidP="008C0CDC">
            <w:pPr>
              <w:jc w:val="center"/>
            </w:pPr>
            <w:r>
              <w:t>102</w:t>
            </w:r>
          </w:p>
        </w:tc>
      </w:tr>
      <w:tr w:rsidR="008C0CDC" w:rsidRPr="008D5F98" w:rsidTr="000E54AF">
        <w:trPr>
          <w:trHeight w:val="297"/>
        </w:trPr>
        <w:tc>
          <w:tcPr>
            <w:tcW w:w="546" w:type="pct"/>
            <w:vAlign w:val="center"/>
          </w:tcPr>
          <w:p w:rsidR="008C0CDC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t>МДК.</w:t>
            </w:r>
          </w:p>
          <w:p w:rsidR="008C0CDC" w:rsidRPr="00185C3F" w:rsidRDefault="008C0CDC" w:rsidP="008C0CDC">
            <w:pPr>
              <w:jc w:val="center"/>
              <w:rPr>
                <w:b/>
              </w:rPr>
            </w:pPr>
            <w:r w:rsidRPr="00185C3F">
              <w:rPr>
                <w:sz w:val="22"/>
                <w:szCs w:val="22"/>
              </w:rPr>
              <w:t>03.05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22" w:type="pct"/>
          </w:tcPr>
          <w:p w:rsidR="008C0CDC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812C62">
              <w:rPr>
                <w:sz w:val="20"/>
                <w:szCs w:val="20"/>
              </w:rPr>
              <w:t xml:space="preserve">В результате изучения </w:t>
            </w:r>
            <w:r w:rsidR="00276099" w:rsidRPr="007240C9">
              <w:rPr>
                <w:sz w:val="20"/>
                <w:szCs w:val="20"/>
              </w:rPr>
              <w:t>междисциплинарного курса</w:t>
            </w:r>
            <w:r w:rsidRPr="00812C62">
              <w:rPr>
                <w:sz w:val="20"/>
                <w:szCs w:val="20"/>
              </w:rPr>
              <w:t xml:space="preserve"> «</w:t>
            </w:r>
            <w:r w:rsidRPr="00812C62">
              <w:rPr>
                <w:b/>
                <w:sz w:val="20"/>
                <w:szCs w:val="20"/>
              </w:rPr>
              <w:t>Оркестр</w:t>
            </w:r>
            <w:r w:rsidRPr="00812C62">
              <w:rPr>
                <w:sz w:val="20"/>
                <w:szCs w:val="20"/>
              </w:rPr>
              <w:t>»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8C0CDC" w:rsidRPr="00812C62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 w:rsidRPr="00812C62">
              <w:rPr>
                <w:sz w:val="20"/>
                <w:szCs w:val="20"/>
              </w:rPr>
              <w:t xml:space="preserve"> </w:t>
            </w:r>
            <w:r w:rsidRPr="00812C62">
              <w:rPr>
                <w:b/>
                <w:sz w:val="20"/>
                <w:szCs w:val="20"/>
              </w:rPr>
              <w:t>уметь:</w:t>
            </w:r>
          </w:p>
          <w:p w:rsidR="008C0CDC" w:rsidRPr="00B54B51" w:rsidRDefault="008C0CDC" w:rsidP="008C0C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54B51">
              <w:rPr>
                <w:sz w:val="20"/>
                <w:szCs w:val="20"/>
              </w:rPr>
              <w:t>соблюдать ритмические трудности при исполнении оркестровых произведений;</w:t>
            </w:r>
          </w:p>
          <w:p w:rsidR="008C0CDC" w:rsidRPr="00B54B51" w:rsidRDefault="008C0CDC" w:rsidP="008C0C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54B51">
              <w:rPr>
                <w:sz w:val="20"/>
                <w:szCs w:val="20"/>
              </w:rPr>
              <w:t>- слышать солирующие и аккомпанирующие партии в оркестре;</w:t>
            </w:r>
          </w:p>
          <w:p w:rsidR="008C0CDC" w:rsidRDefault="008C0CDC" w:rsidP="008C0CDC">
            <w:pPr>
              <w:rPr>
                <w:b/>
                <w:sz w:val="20"/>
                <w:szCs w:val="20"/>
              </w:rPr>
            </w:pPr>
            <w:r w:rsidRPr="00B54B51">
              <w:rPr>
                <w:b/>
                <w:sz w:val="20"/>
                <w:szCs w:val="20"/>
              </w:rPr>
              <w:t>знать:</w:t>
            </w:r>
            <w:r w:rsidRPr="00FE58D5">
              <w:rPr>
                <w:b/>
                <w:sz w:val="20"/>
                <w:szCs w:val="20"/>
              </w:rPr>
              <w:t xml:space="preserve"> </w:t>
            </w:r>
          </w:p>
          <w:p w:rsidR="008C0CDC" w:rsidRPr="00B54B51" w:rsidRDefault="008C0CDC" w:rsidP="008C0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812C62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54B51">
              <w:rPr>
                <w:sz w:val="20"/>
                <w:szCs w:val="20"/>
              </w:rPr>
              <w:t>закономерности поэтапного разучивания произведения на оркестре народных инструментов;</w:t>
            </w:r>
          </w:p>
          <w:p w:rsidR="008C0CDC" w:rsidRPr="00B54B51" w:rsidRDefault="008C0CDC" w:rsidP="008C0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B54B51">
              <w:rPr>
                <w:sz w:val="20"/>
                <w:szCs w:val="20"/>
              </w:rPr>
              <w:t>- особенности работы над звуком, ритмом, динамикой при разучивании произведений в о</w:t>
            </w:r>
            <w:r>
              <w:rPr>
                <w:sz w:val="20"/>
                <w:szCs w:val="20"/>
              </w:rPr>
              <w:t>ркестре народных инструментов;</w:t>
            </w:r>
          </w:p>
          <w:p w:rsidR="008C0CDC" w:rsidRPr="00FE58D5" w:rsidRDefault="008C0CDC" w:rsidP="008C0CDC">
            <w:pPr>
              <w:rPr>
                <w:sz w:val="20"/>
                <w:szCs w:val="20"/>
              </w:rPr>
            </w:pPr>
            <w:r w:rsidRPr="00B54B51">
              <w:rPr>
                <w:b/>
                <w:sz w:val="20"/>
                <w:szCs w:val="20"/>
              </w:rPr>
              <w:t>иметь практический опыт:</w:t>
            </w:r>
          </w:p>
          <w:p w:rsidR="008C0CDC" w:rsidRDefault="008C0CDC" w:rsidP="008C0CDC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54B51">
              <w:rPr>
                <w:sz w:val="20"/>
                <w:szCs w:val="20"/>
              </w:rPr>
              <w:t>исполнения музыкальных произведений в составе</w:t>
            </w:r>
            <w:r>
              <w:rPr>
                <w:sz w:val="20"/>
                <w:szCs w:val="20"/>
              </w:rPr>
              <w:t xml:space="preserve"> оркестра народных инструментов.</w:t>
            </w:r>
          </w:p>
          <w:p w:rsidR="0002700A" w:rsidRPr="00343ECC" w:rsidRDefault="0002700A" w:rsidP="008C0CDC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688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44" w:type="pct"/>
            <w:vAlign w:val="center"/>
          </w:tcPr>
          <w:p w:rsidR="008C0CDC" w:rsidRPr="00185C3F" w:rsidRDefault="008C0CDC" w:rsidP="008C0CDC">
            <w:pPr>
              <w:jc w:val="center"/>
            </w:pPr>
            <w:r w:rsidRPr="00185C3F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0</w:t>
            </w:r>
          </w:p>
        </w:tc>
      </w:tr>
      <w:tr w:rsidR="00276099" w:rsidRPr="008D5F98" w:rsidTr="00510DF1">
        <w:trPr>
          <w:trHeight w:val="297"/>
        </w:trPr>
        <w:tc>
          <w:tcPr>
            <w:tcW w:w="546" w:type="pct"/>
            <w:vAlign w:val="center"/>
          </w:tcPr>
          <w:p w:rsidR="00276099" w:rsidRPr="00276099" w:rsidRDefault="00276099" w:rsidP="00276099">
            <w:pPr>
              <w:jc w:val="center"/>
              <w:rPr>
                <w:b/>
              </w:rPr>
            </w:pPr>
            <w:r w:rsidRPr="00276099">
              <w:rPr>
                <w:b/>
                <w:sz w:val="22"/>
                <w:szCs w:val="22"/>
              </w:rPr>
              <w:lastRenderedPageBreak/>
              <w:t>ПМ. 04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22" w:type="pct"/>
            <w:vAlign w:val="center"/>
          </w:tcPr>
          <w:p w:rsidR="00276099" w:rsidRPr="00276099" w:rsidRDefault="00276099" w:rsidP="00276099">
            <w:pPr>
              <w:rPr>
                <w:b/>
                <w:bCs/>
              </w:rPr>
            </w:pPr>
            <w:r w:rsidRPr="00276099">
              <w:rPr>
                <w:b/>
                <w:bCs/>
                <w:sz w:val="22"/>
                <w:szCs w:val="22"/>
              </w:rPr>
              <w:t>Методическое обеспечение процесса музыкального обра</w:t>
            </w:r>
            <w:r w:rsidRPr="00276099">
              <w:rPr>
                <w:b/>
                <w:bCs/>
                <w:sz w:val="22"/>
                <w:szCs w:val="22"/>
              </w:rPr>
              <w:softHyphen/>
              <w:t>зования</w:t>
            </w:r>
          </w:p>
        </w:tc>
        <w:tc>
          <w:tcPr>
            <w:tcW w:w="688" w:type="pct"/>
            <w:vAlign w:val="center"/>
          </w:tcPr>
          <w:p w:rsidR="00276099" w:rsidRPr="00276099" w:rsidRDefault="00276099" w:rsidP="00276099">
            <w:pPr>
              <w:jc w:val="center"/>
              <w:rPr>
                <w:b/>
                <w:bCs/>
              </w:rPr>
            </w:pPr>
            <w:r w:rsidRPr="00276099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544" w:type="pct"/>
            <w:vAlign w:val="center"/>
          </w:tcPr>
          <w:p w:rsidR="00276099" w:rsidRPr="00276099" w:rsidRDefault="00276099" w:rsidP="00276099">
            <w:pPr>
              <w:jc w:val="center"/>
              <w:rPr>
                <w:b/>
                <w:bCs/>
              </w:rPr>
            </w:pPr>
            <w:r w:rsidRPr="00276099">
              <w:rPr>
                <w:b/>
                <w:bCs/>
                <w:sz w:val="22"/>
                <w:szCs w:val="22"/>
              </w:rPr>
              <w:t>37</w:t>
            </w:r>
          </w:p>
        </w:tc>
      </w:tr>
      <w:tr w:rsidR="00B03C0A" w:rsidRPr="008D5F98" w:rsidTr="001420B8">
        <w:trPr>
          <w:trHeight w:val="283"/>
        </w:trPr>
        <w:tc>
          <w:tcPr>
            <w:tcW w:w="546" w:type="pct"/>
            <w:vAlign w:val="center"/>
          </w:tcPr>
          <w:p w:rsidR="00276099" w:rsidRDefault="00B03C0A" w:rsidP="00276099">
            <w:pPr>
              <w:ind w:right="-20" w:hanging="39"/>
              <w:jc w:val="center"/>
            </w:pPr>
            <w:r w:rsidRPr="00276099">
              <w:rPr>
                <w:sz w:val="22"/>
                <w:szCs w:val="22"/>
              </w:rPr>
              <w:t>МДК.</w:t>
            </w:r>
          </w:p>
          <w:p w:rsidR="00B03C0A" w:rsidRPr="00276099" w:rsidRDefault="00B03C0A" w:rsidP="00276099">
            <w:pPr>
              <w:ind w:right="-20" w:hanging="39"/>
              <w:jc w:val="center"/>
            </w:pPr>
            <w:r w:rsidRPr="00276099">
              <w:rPr>
                <w:sz w:val="22"/>
                <w:szCs w:val="22"/>
              </w:rPr>
              <w:t>04.02.</w:t>
            </w:r>
          </w:p>
        </w:tc>
        <w:tc>
          <w:tcPr>
            <w:tcW w:w="3222" w:type="pct"/>
            <w:vAlign w:val="center"/>
          </w:tcPr>
          <w:p w:rsidR="00276099" w:rsidRDefault="00276099" w:rsidP="00276099">
            <w:pPr>
              <w:contextualSpacing/>
              <w:jc w:val="both"/>
              <w:rPr>
                <w:sz w:val="20"/>
                <w:szCs w:val="20"/>
              </w:rPr>
            </w:pPr>
            <w:r w:rsidRPr="00812C62">
              <w:rPr>
                <w:sz w:val="20"/>
                <w:szCs w:val="20"/>
              </w:rPr>
              <w:t xml:space="preserve">В результате изучения </w:t>
            </w:r>
            <w:r w:rsidRPr="007240C9">
              <w:rPr>
                <w:sz w:val="20"/>
                <w:szCs w:val="20"/>
              </w:rPr>
              <w:t>междисциплинарного курса</w:t>
            </w:r>
            <w:r w:rsidRPr="00812C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 w:rsidR="00B03C0A" w:rsidRPr="00276099">
              <w:rPr>
                <w:b/>
                <w:bCs/>
                <w:sz w:val="22"/>
                <w:szCs w:val="22"/>
              </w:rPr>
              <w:t>Современные образовательные технологии</w:t>
            </w:r>
            <w:r>
              <w:t>»</w:t>
            </w:r>
            <w:r w:rsidRPr="00812C62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276099" w:rsidRDefault="00276099" w:rsidP="00510DF1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812C62">
              <w:rPr>
                <w:sz w:val="20"/>
                <w:szCs w:val="20"/>
              </w:rPr>
              <w:t xml:space="preserve"> </w:t>
            </w:r>
            <w:r w:rsidRPr="00812C62">
              <w:rPr>
                <w:b/>
                <w:sz w:val="20"/>
                <w:szCs w:val="20"/>
              </w:rPr>
              <w:t>уметь:</w:t>
            </w:r>
          </w:p>
          <w:p w:rsidR="00510DF1" w:rsidRPr="00510DF1" w:rsidRDefault="00510DF1" w:rsidP="00510DF1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510DF1">
              <w:rPr>
                <w:rFonts w:eastAsia="Calibri"/>
                <w:sz w:val="20"/>
                <w:szCs w:val="20"/>
              </w:rPr>
              <w:t xml:space="preserve">определять педагогические проблемы методического характера и находить способы их решения;   </w:t>
            </w:r>
          </w:p>
          <w:p w:rsidR="00510DF1" w:rsidRDefault="00510DF1" w:rsidP="00510DF1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510DF1">
              <w:rPr>
                <w:rFonts w:eastAsia="Calibri"/>
                <w:sz w:val="20"/>
                <w:szCs w:val="20"/>
              </w:rPr>
              <w:t>выбирать наиболее эффективные образовательные      технологии с учетом вида образовательного учреждения и особенностей возраста воспитанников;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t xml:space="preserve">- </w:t>
            </w:r>
            <w:r w:rsidRPr="0075065F">
              <w:rPr>
                <w:sz w:val="20"/>
                <w:szCs w:val="20"/>
              </w:rPr>
              <w:t xml:space="preserve">сформулировать основные понятия информационно-коммуникационных технологий 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 w:rsidRPr="0075065F">
              <w:rPr>
                <w:sz w:val="20"/>
                <w:szCs w:val="20"/>
              </w:rPr>
              <w:t>- проанализировать и использовать программные средства и методы решения стандартных задач профессиональной деятельности;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 w:rsidRPr="0075065F">
              <w:rPr>
                <w:sz w:val="20"/>
                <w:szCs w:val="20"/>
              </w:rPr>
              <w:t>- работать в графическом редакторе;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 w:rsidRPr="0075065F">
              <w:rPr>
                <w:sz w:val="20"/>
                <w:szCs w:val="20"/>
              </w:rPr>
              <w:t>- работать с программами подготовки презентаций;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 w:rsidRPr="0075065F">
              <w:rPr>
                <w:sz w:val="20"/>
                <w:szCs w:val="20"/>
              </w:rPr>
              <w:t>- проанализировать и использовать программные средства и методы решения стандартных задач профессиональной деятельности</w:t>
            </w:r>
          </w:p>
          <w:p w:rsidR="00276099" w:rsidRDefault="00276099" w:rsidP="0075065F">
            <w:pPr>
              <w:rPr>
                <w:b/>
                <w:sz w:val="20"/>
                <w:szCs w:val="20"/>
              </w:rPr>
            </w:pPr>
            <w:r w:rsidRPr="00B54B51">
              <w:rPr>
                <w:b/>
                <w:sz w:val="20"/>
                <w:szCs w:val="20"/>
              </w:rPr>
              <w:t>знать:</w:t>
            </w:r>
            <w:r w:rsidRPr="00FE58D5">
              <w:rPr>
                <w:b/>
                <w:sz w:val="20"/>
                <w:szCs w:val="20"/>
              </w:rPr>
              <w:t xml:space="preserve"> </w:t>
            </w:r>
          </w:p>
          <w:p w:rsidR="0075065F" w:rsidRDefault="00510DF1" w:rsidP="001420B8">
            <w:pPr>
              <w:pStyle w:val="1b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10DF1">
              <w:rPr>
                <w:rFonts w:ascii="Times New Roman" w:hAnsi="Times New Roman"/>
                <w:sz w:val="20"/>
                <w:szCs w:val="20"/>
              </w:rPr>
              <w:t>особенности современных подходов и педагогических технологий    образования</w:t>
            </w:r>
            <w:r w:rsidRPr="0041798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технические средства реализации информационных процессов;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основные понятия информационно коммуникационных технологий;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компьютерную терминологию;</w:t>
            </w:r>
          </w:p>
          <w:p w:rsidR="00B03C0A" w:rsidRDefault="00276099" w:rsidP="00510DF1">
            <w:pPr>
              <w:rPr>
                <w:b/>
                <w:sz w:val="20"/>
                <w:szCs w:val="20"/>
              </w:rPr>
            </w:pPr>
            <w:r w:rsidRPr="00B54B51">
              <w:rPr>
                <w:b/>
                <w:sz w:val="20"/>
                <w:szCs w:val="20"/>
              </w:rPr>
              <w:t>иметь практический опыт:</w:t>
            </w:r>
          </w:p>
          <w:p w:rsidR="00510DF1" w:rsidRPr="00510DF1" w:rsidRDefault="00510DF1" w:rsidP="00510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10DF1">
              <w:rPr>
                <w:sz w:val="20"/>
                <w:szCs w:val="20"/>
              </w:rPr>
              <w:t xml:space="preserve">изучения и анализа педагогической и методической литературы по проблемам музыкального образования; </w:t>
            </w:r>
          </w:p>
          <w:p w:rsidR="00510DF1" w:rsidRPr="00510DF1" w:rsidRDefault="00510DF1" w:rsidP="00510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10DF1">
              <w:rPr>
                <w:sz w:val="20"/>
                <w:szCs w:val="20"/>
              </w:rPr>
              <w:t xml:space="preserve">презентации педагогических разработок в виде отчетов, рефератов, выступлений; </w:t>
            </w:r>
          </w:p>
          <w:p w:rsidR="00510DF1" w:rsidRPr="00510DF1" w:rsidRDefault="00510DF1" w:rsidP="00510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10DF1">
              <w:rPr>
                <w:sz w:val="20"/>
                <w:szCs w:val="20"/>
              </w:rPr>
              <w:t>участия в исследовательской и проектной деятельности.</w:t>
            </w:r>
          </w:p>
          <w:p w:rsidR="0075065F" w:rsidRPr="0075065F" w:rsidRDefault="0075065F" w:rsidP="00750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осуществления контроля работы компьютерных, периферийных устройств и телекоммуникационных систем, обеспечение их правильной эксплуатации;</w:t>
            </w:r>
          </w:p>
          <w:p w:rsidR="00510DF1" w:rsidRPr="0075065F" w:rsidRDefault="0075065F" w:rsidP="00B03C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5065F">
              <w:rPr>
                <w:sz w:val="20"/>
                <w:szCs w:val="20"/>
              </w:rPr>
              <w:t>подготовки оборудования к работе</w:t>
            </w:r>
            <w:r w:rsidR="001420B8">
              <w:rPr>
                <w:sz w:val="20"/>
                <w:szCs w:val="20"/>
              </w:rPr>
              <w:t>.</w:t>
            </w:r>
          </w:p>
        </w:tc>
        <w:tc>
          <w:tcPr>
            <w:tcW w:w="688" w:type="pct"/>
            <w:vAlign w:val="center"/>
          </w:tcPr>
          <w:p w:rsidR="00B03C0A" w:rsidRPr="00185C3F" w:rsidRDefault="00276099" w:rsidP="00B03C0A">
            <w:pPr>
              <w:jc w:val="center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44" w:type="pct"/>
            <w:vAlign w:val="center"/>
          </w:tcPr>
          <w:p w:rsidR="00B03C0A" w:rsidRPr="00185C3F" w:rsidRDefault="00276099" w:rsidP="00B03C0A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</w:tr>
    </w:tbl>
    <w:p w:rsidR="00F77C5C" w:rsidRPr="008D5F98" w:rsidRDefault="00F77C5C" w:rsidP="00F77C5C">
      <w:pPr>
        <w:jc w:val="both"/>
        <w:rPr>
          <w:sz w:val="22"/>
          <w:szCs w:val="22"/>
        </w:rPr>
      </w:pPr>
    </w:p>
    <w:p w:rsidR="008C0CDC" w:rsidRPr="00951BE2" w:rsidRDefault="008C0CDC" w:rsidP="008C0CDC">
      <w:pPr>
        <w:ind w:right="-95" w:firstLine="769"/>
        <w:jc w:val="both"/>
      </w:pPr>
      <w:bookmarkStart w:id="1" w:name="_Hlk60660045"/>
      <w:r>
        <w:t>3</w:t>
      </w:r>
      <w:r w:rsidRPr="00951BE2">
        <w:t>. Практика является обязательным разделом ПП</w:t>
      </w:r>
      <w:r>
        <w:t>ССЗ</w:t>
      </w:r>
      <w:r w:rsidRPr="00951BE2">
        <w:t>. Она представляет собой вид учебных занятий, обеспечивающих практико-ориентированную подготовку обучающихся. При реализации ПП</w:t>
      </w:r>
      <w:r>
        <w:t>ССЗ</w:t>
      </w:r>
      <w:r w:rsidRPr="00951BE2">
        <w:t xml:space="preserve"> предусматриваются следующие виды практик: учебная и производственная.</w:t>
      </w:r>
      <w:r w:rsidRPr="00E864B6">
        <w:t xml:space="preserve"> </w:t>
      </w:r>
      <w:r w:rsidRPr="00951BE2">
        <w:t>Производственная практика состоит из двух этапов: практики по профилю специальности и преддипломной практики.</w:t>
      </w:r>
    </w:p>
    <w:p w:rsidR="008C0CDC" w:rsidRPr="00951BE2" w:rsidRDefault="008C0CDC" w:rsidP="008C0CDC">
      <w:pPr>
        <w:ind w:right="-95" w:firstLine="769"/>
        <w:jc w:val="both"/>
      </w:pPr>
      <w:r w:rsidRPr="00951BE2">
        <w:t>Учебная и производственная практика проводятся при освоении студентами профессиональных компетенций в рамках профессиональных модулей и реализуются, чередуясь с теоретическими занятиями в рамках профессиональных модулей (1</w:t>
      </w:r>
      <w:r>
        <w:t xml:space="preserve">3 недель) и </w:t>
      </w:r>
      <w:r w:rsidRPr="00951BE2">
        <w:t xml:space="preserve">концентрированно </w:t>
      </w:r>
      <w:r>
        <w:t>3</w:t>
      </w:r>
      <w:r w:rsidRPr="00951BE2">
        <w:t xml:space="preserve"> недел</w:t>
      </w:r>
      <w:r>
        <w:t>и</w:t>
      </w:r>
      <w:r w:rsidRPr="00951BE2">
        <w:t>.</w:t>
      </w:r>
    </w:p>
    <w:p w:rsidR="008C0CDC" w:rsidRDefault="008C0CDC" w:rsidP="008C0CDC">
      <w:pPr>
        <w:ind w:right="-95" w:firstLine="769"/>
        <w:jc w:val="both"/>
      </w:pPr>
      <w:r w:rsidRPr="00951BE2">
        <w:t>Производственная практика проводится в организациях, направление деятельности которых соответствует профилю подготовки обучающихся. Производственная практика включает летнюю практику, которая проводится в детских оздоровительных лагерях. 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</w:p>
    <w:p w:rsidR="00E07988" w:rsidRDefault="008C0CDC" w:rsidP="008C0CDC">
      <w:pPr>
        <w:ind w:firstLine="709"/>
        <w:jc w:val="both"/>
      </w:pPr>
      <w:bookmarkStart w:id="2" w:name="_Hlk60778578"/>
      <w:r>
        <w:t>В рамках производственной практики (преддипломной) проводиться демонстрационный экзамен по компетенции «Преподавание музыки в школе», который является одним из этапов данной практики.</w:t>
      </w:r>
      <w:bookmarkEnd w:id="2"/>
    </w:p>
    <w:p w:rsidR="008C0CDC" w:rsidRDefault="008C0CDC" w:rsidP="008C0CDC">
      <w:pPr>
        <w:ind w:firstLine="709"/>
        <w:jc w:val="both"/>
      </w:pPr>
    </w:p>
    <w:bookmarkEnd w:id="1"/>
    <w:p w:rsidR="00F77C5C" w:rsidRDefault="00F77C5C" w:rsidP="00F77C5C">
      <w:pPr>
        <w:spacing w:line="360" w:lineRule="auto"/>
        <w:jc w:val="both"/>
      </w:pPr>
      <w:r w:rsidRPr="009E326B">
        <w:lastRenderedPageBreak/>
        <w:t>Учебная и производственная практика распределена следующим образом: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9309"/>
        <w:gridCol w:w="1833"/>
        <w:gridCol w:w="1274"/>
        <w:gridCol w:w="1838"/>
      </w:tblGrid>
      <w:tr w:rsidR="008C0CDC" w:rsidTr="000E54A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Индекс модуля</w:t>
            </w:r>
          </w:p>
        </w:tc>
        <w:tc>
          <w:tcPr>
            <w:tcW w:w="9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Наименование модуля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Вид практики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семестры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Количество часов/недель</w:t>
            </w:r>
          </w:p>
        </w:tc>
      </w:tr>
      <w:tr w:rsidR="008C0CDC" w:rsidRPr="00D83034" w:rsidTr="000E54AF">
        <w:trPr>
          <w:trHeight w:val="278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ПМ.01</w:t>
            </w:r>
          </w:p>
        </w:tc>
        <w:tc>
          <w:tcPr>
            <w:tcW w:w="9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 w:rsidRPr="00A63445">
              <w:rPr>
                <w:bCs/>
              </w:rPr>
              <w:t>Ор</w:t>
            </w:r>
            <w:r>
              <w:rPr>
                <w:rFonts w:eastAsia="Calibri"/>
              </w:rPr>
              <w:t xml:space="preserve">ганизация музыкальных занятий и музыкального досуга </w:t>
            </w:r>
            <w:r w:rsidRPr="00A63445">
              <w:rPr>
                <w:rFonts w:eastAsia="Calibri"/>
              </w:rPr>
              <w:t>в дошкол</w:t>
            </w:r>
            <w:r>
              <w:rPr>
                <w:rFonts w:eastAsia="Calibri"/>
              </w:rPr>
              <w:t>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УП.01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Pr="00D83034" w:rsidRDefault="008C0CDC" w:rsidP="000E54AF">
            <w:pPr>
              <w:ind w:firstLine="42"/>
              <w:jc w:val="both"/>
            </w:pPr>
            <w:r>
              <w:t>18ч/0,5н</w:t>
            </w:r>
          </w:p>
        </w:tc>
      </w:tr>
      <w:tr w:rsidR="008C0CDC" w:rsidTr="000E54AF">
        <w:trPr>
          <w:trHeight w:val="277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</w:p>
        </w:tc>
        <w:tc>
          <w:tcPr>
            <w:tcW w:w="9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Pr="00A63445" w:rsidRDefault="008C0CDC" w:rsidP="000E54AF">
            <w:pPr>
              <w:ind w:firstLine="42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ПП.01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72</w:t>
            </w:r>
            <w:r w:rsidRPr="00D83034">
              <w:t>ч/</w:t>
            </w:r>
            <w:r>
              <w:t>2</w:t>
            </w:r>
            <w:r w:rsidRPr="00D83034">
              <w:t>н</w:t>
            </w:r>
          </w:p>
        </w:tc>
      </w:tr>
      <w:tr w:rsidR="008C0CDC" w:rsidTr="000E54AF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ПМ.02</w:t>
            </w:r>
          </w:p>
        </w:tc>
        <w:tc>
          <w:tcPr>
            <w:tcW w:w="9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 w:rsidRPr="00A63445">
              <w:rPr>
                <w:rFonts w:eastAsia="Calibri"/>
              </w:rPr>
              <w:t xml:space="preserve">Преподавание музыки и организация </w:t>
            </w:r>
            <w:r>
              <w:rPr>
                <w:rFonts w:eastAsia="Calibri"/>
              </w:rPr>
              <w:t>внеурочных музыкальных мероприятий</w:t>
            </w:r>
            <w:r w:rsidRPr="00A63445">
              <w:rPr>
                <w:rFonts w:eastAsia="Calibri"/>
              </w:rPr>
              <w:t xml:space="preserve"> в</w:t>
            </w:r>
            <w:r>
              <w:rPr>
                <w:rFonts w:eastAsia="Calibri"/>
              </w:rPr>
              <w:t xml:space="preserve">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УП.02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5,6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90</w:t>
            </w:r>
            <w:r w:rsidRPr="00D83034">
              <w:t>ч/</w:t>
            </w:r>
            <w:r>
              <w:t>2,5</w:t>
            </w:r>
            <w:r w:rsidRPr="00D83034">
              <w:t>н</w:t>
            </w:r>
          </w:p>
        </w:tc>
      </w:tr>
      <w:tr w:rsidR="008C0CDC" w:rsidTr="000E54AF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</w:p>
        </w:tc>
        <w:tc>
          <w:tcPr>
            <w:tcW w:w="9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ПП.02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4,5,6,7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216ч/6н</w:t>
            </w:r>
          </w:p>
        </w:tc>
      </w:tr>
      <w:tr w:rsidR="008C0CDC" w:rsidTr="000E54AF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</w:p>
        </w:tc>
        <w:tc>
          <w:tcPr>
            <w:tcW w:w="9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ПП.02 (</w:t>
            </w:r>
            <w:proofErr w:type="spellStart"/>
            <w:r>
              <w:t>конц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108ч/3н</w:t>
            </w:r>
          </w:p>
        </w:tc>
      </w:tr>
      <w:tr w:rsidR="008C0CDC" w:rsidTr="000E54AF"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  <w:r>
              <w:t>ПМ.03</w:t>
            </w:r>
          </w:p>
        </w:tc>
        <w:tc>
          <w:tcPr>
            <w:tcW w:w="9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CDC" w:rsidRDefault="008C0CDC" w:rsidP="000E54AF">
            <w:pPr>
              <w:ind w:firstLine="42"/>
            </w:pPr>
            <w:r w:rsidRPr="00A63445">
              <w:t>Педагогическая музыкально-исполнительская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ПП.03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36ч/1н</w:t>
            </w:r>
          </w:p>
        </w:tc>
      </w:tr>
      <w:tr w:rsidR="008C0CDC" w:rsidTr="000E54AF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ПМ.04</w:t>
            </w:r>
          </w:p>
        </w:tc>
        <w:tc>
          <w:tcPr>
            <w:tcW w:w="9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 xml:space="preserve">Методическое обеспечение </w:t>
            </w:r>
            <w:r w:rsidRPr="00A63445">
              <w:rPr>
                <w:rFonts w:eastAsia="Calibri"/>
              </w:rPr>
              <w:t>процесса музыкального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УП.04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18ч/0,5н</w:t>
            </w:r>
          </w:p>
        </w:tc>
      </w:tr>
      <w:tr w:rsidR="008C0CDC" w:rsidTr="000E54AF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</w:p>
        </w:tc>
        <w:tc>
          <w:tcPr>
            <w:tcW w:w="9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ПП.04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DC" w:rsidRDefault="008C0CDC" w:rsidP="000E54AF">
            <w:pPr>
              <w:ind w:firstLine="42"/>
              <w:jc w:val="both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0CDC" w:rsidRDefault="008C0CDC" w:rsidP="000E54AF">
            <w:pPr>
              <w:ind w:firstLine="42"/>
              <w:jc w:val="both"/>
            </w:pPr>
            <w:r>
              <w:t>18ч/0,5н</w:t>
            </w:r>
          </w:p>
        </w:tc>
      </w:tr>
    </w:tbl>
    <w:p w:rsidR="008C0CDC" w:rsidRDefault="008C0CDC" w:rsidP="00F77C5C">
      <w:pPr>
        <w:spacing w:line="360" w:lineRule="auto"/>
        <w:jc w:val="both"/>
      </w:pPr>
    </w:p>
    <w:p w:rsidR="008C0CDC" w:rsidRDefault="008C0CDC" w:rsidP="008C0CDC">
      <w:pPr>
        <w:ind w:firstLine="567"/>
        <w:jc w:val="both"/>
        <w:rPr>
          <w:lang w:val="tt-RU"/>
        </w:rPr>
      </w:pPr>
      <w:r>
        <w:rPr>
          <w:lang w:val="tt-RU"/>
        </w:rPr>
        <w:t xml:space="preserve"> </w:t>
      </w:r>
    </w:p>
    <w:p w:rsidR="008C0CDC" w:rsidRPr="00FE5CE0" w:rsidRDefault="00F77C5C" w:rsidP="008C0CDC">
      <w:pPr>
        <w:ind w:firstLine="567"/>
        <w:jc w:val="both"/>
      </w:pPr>
      <w:r w:rsidRPr="00CC5B04">
        <w:t>4.</w:t>
      </w:r>
      <w:bookmarkStart w:id="3" w:name="_Hlk60779753"/>
      <w:r w:rsidR="008C0CDC" w:rsidRPr="00CC5B04">
        <w:t>Формами проведения промежуточной аттестации является курсовая работа, зачет, дифференцированный зачет, экзамен.</w:t>
      </w:r>
      <w:r w:rsidR="008C0CDC" w:rsidRPr="00413A17">
        <w:t xml:space="preserve"> </w:t>
      </w:r>
      <w:r w:rsidR="008C0CDC" w:rsidRPr="00FE5CE0">
        <w:t xml:space="preserve">Зачеты являются одной из форм текущего учета знаний и проводятся, за счет времени, отведенного на изучение предмета. </w:t>
      </w:r>
    </w:p>
    <w:p w:rsidR="008C0CDC" w:rsidRPr="00CC5B04" w:rsidRDefault="008C0CDC" w:rsidP="008C0CDC">
      <w:pPr>
        <w:ind w:firstLine="709"/>
        <w:jc w:val="both"/>
      </w:pPr>
      <w:r w:rsidRPr="00CC5B04">
        <w:t>При освоении программ профессиональных модулей в последнем семестре изучения предусмотрена сдача квалификационного экзамена.</w:t>
      </w:r>
    </w:p>
    <w:p w:rsidR="008C0CDC" w:rsidRPr="00CC5B04" w:rsidRDefault="008C0CDC" w:rsidP="008C0CDC">
      <w:pPr>
        <w:ind w:firstLine="709"/>
        <w:jc w:val="both"/>
      </w:pPr>
      <w:r w:rsidRPr="00CC5B04">
        <w:t>Количество экзаменов в каждом учебном году в процессе промежуточной аттестации студентов СПО по очной форме получения образования не превышает 8, а количество зачетов и дифференцированных зачетов – 10.</w:t>
      </w:r>
    </w:p>
    <w:p w:rsidR="008C0CDC" w:rsidRDefault="008C0CDC" w:rsidP="008C0CDC">
      <w:pPr>
        <w:ind w:firstLine="709"/>
        <w:jc w:val="both"/>
      </w:pPr>
      <w:r w:rsidRPr="00CC5B04">
        <w:t>Выполнение курсовой работы (курсовое проектирование) рассматривается как вид учебной работы по дисциплине (дисциплинам) профессионального цикла и (или) профессиональному модулю (модулям) профессионального цикла, планируется на 3 курсе и реализуется в пределах времени, отведенного на ее (их) изучение.</w:t>
      </w:r>
    </w:p>
    <w:bookmarkEnd w:id="3"/>
    <w:p w:rsidR="008C0CDC" w:rsidRPr="00CC5B04" w:rsidRDefault="008C0CDC" w:rsidP="008C0CDC">
      <w:pPr>
        <w:ind w:firstLine="709"/>
        <w:jc w:val="both"/>
      </w:pPr>
      <w:r>
        <w:t>5.</w:t>
      </w:r>
      <w:r w:rsidRPr="00CC5B04">
        <w:t>Формой проведения государственной (итоговой) аттестации является защита выпускной квалификационной работы</w:t>
      </w:r>
      <w:r w:rsidRPr="00413A17">
        <w:t xml:space="preserve"> </w:t>
      </w:r>
      <w:r>
        <w:t>и государственный экзамен по музыкально-инструментальному классу (фортепиано, баян).</w:t>
      </w:r>
    </w:p>
    <w:p w:rsidR="008C0CDC" w:rsidRPr="00CC5B04" w:rsidRDefault="008C0CDC" w:rsidP="008C0CDC">
      <w:pPr>
        <w:tabs>
          <w:tab w:val="left" w:pos="5103"/>
        </w:tabs>
        <w:ind w:firstLine="709"/>
        <w:jc w:val="both"/>
      </w:pPr>
      <w:r w:rsidRPr="00CC5B04">
        <w:t>На подготовку ВКР отводится по ФГОС СПО 4 недели и на защиту 2 недели.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модулей.</w:t>
      </w:r>
    </w:p>
    <w:p w:rsidR="008C0CDC" w:rsidRPr="00CC5B04" w:rsidRDefault="008C0CDC" w:rsidP="008C0CDC">
      <w:pPr>
        <w:ind w:firstLine="567"/>
        <w:jc w:val="both"/>
      </w:pPr>
      <w:r>
        <w:rPr>
          <w:lang w:val="tt-RU"/>
        </w:rPr>
        <w:t xml:space="preserve"> </w:t>
      </w:r>
      <w:r w:rsidRPr="00CC5B04">
        <w:t>Требования к содержанию, объему и структуре выпускной квалификационной работы определяются колледжем на основании порядка проведения государственной (итоговой) аттестации выпускников по программе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определенного в соответствии со статьей 13 Закона РФ «Об образовании в Российской Федерации» от 29.12.2012г. № 273-ФЗ.</w:t>
      </w:r>
    </w:p>
    <w:p w:rsidR="008C0CDC" w:rsidRDefault="008C0CDC" w:rsidP="008C0CDC">
      <w:pPr>
        <w:ind w:firstLine="709"/>
        <w:jc w:val="both"/>
      </w:pPr>
      <w:r w:rsidRPr="00CC5B04">
        <w:t xml:space="preserve">Необходимым условием допуска к государственной (итоговой) аттестации является представление документов,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деятельности, характеристики с мест прохождения преддипломной практики </w:t>
      </w:r>
      <w:r>
        <w:t xml:space="preserve"> и успешная сдача демонстрационного экзамена по компетенции </w:t>
      </w:r>
      <w:r>
        <w:lastRenderedPageBreak/>
        <w:t xml:space="preserve">«Преподавание музыки в школе». </w:t>
      </w:r>
      <w:r w:rsidRPr="00CC5B04">
        <w:t>В том числе выпускником могут быть представлены отчеты о ранее достигнутых результатах, сертификаты</w:t>
      </w:r>
      <w:r>
        <w:t>, с</w:t>
      </w:r>
      <w:r w:rsidRPr="00CC5B04">
        <w:t>видетельства (дипломы) олимпиад, конкурсов, творческие работы по специальности.</w:t>
      </w:r>
      <w:r w:rsidR="00F77C5C" w:rsidRPr="00CC5B04">
        <w:t xml:space="preserve">     </w:t>
      </w:r>
    </w:p>
    <w:p w:rsidR="008C0CDC" w:rsidRPr="00951BE2" w:rsidRDefault="008C0CDC" w:rsidP="008C0CDC">
      <w:pPr>
        <w:ind w:firstLine="708"/>
        <w:jc w:val="both"/>
      </w:pPr>
      <w:r>
        <w:rPr>
          <w:lang w:val="tt-RU"/>
        </w:rPr>
        <w:t>6</w:t>
      </w:r>
      <w:r w:rsidRPr="00951BE2">
        <w:t>. Обучающиеся имеют следующие права и обязанности:</w:t>
      </w:r>
    </w:p>
    <w:p w:rsidR="008C0CDC" w:rsidRPr="00951BE2" w:rsidRDefault="008C0CDC" w:rsidP="008C0CDC">
      <w:pPr>
        <w:ind w:firstLine="709"/>
        <w:jc w:val="both"/>
      </w:pPr>
      <w:r w:rsidRPr="00951BE2">
        <w:t>- обучающийся имеет право на пересдачу дисциплин и профессиональных модулей, освоенных в процессе предшествующего обучения (в том числе и в других</w:t>
      </w:r>
      <w:r>
        <w:t xml:space="preserve"> образовательных учреждениях), к</w:t>
      </w:r>
      <w:r w:rsidRPr="00951BE2">
        <w:t>оторый освобождает обучающегося от необходимости их повторного освоения;</w:t>
      </w:r>
    </w:p>
    <w:p w:rsidR="008C0CDC" w:rsidRPr="00951BE2" w:rsidRDefault="008C0CDC" w:rsidP="008C0CDC">
      <w:pPr>
        <w:ind w:firstLine="709"/>
        <w:jc w:val="both"/>
      </w:pPr>
      <w:r w:rsidRPr="00951BE2">
        <w:t>- в целях воспитания и развития личности, дости</w:t>
      </w:r>
      <w:r>
        <w:t>жения результатов при освоении П</w:t>
      </w:r>
      <w:r w:rsidRPr="00951BE2">
        <w:t>П</w:t>
      </w:r>
      <w:r>
        <w:t>ССЗ</w:t>
      </w:r>
      <w:r w:rsidRPr="00951BE2">
        <w:t xml:space="preserve"> в части развития общих компетенций обучающиеся участвуют в развитии студенческого самоуправления, работе общественных организаций, спортивных и творческих клубов;</w:t>
      </w:r>
    </w:p>
    <w:p w:rsidR="008C0CDC" w:rsidRPr="00951BE2" w:rsidRDefault="008C0CDC" w:rsidP="008C0CDC">
      <w:pPr>
        <w:ind w:firstLine="709"/>
        <w:jc w:val="both"/>
      </w:pPr>
      <w:r w:rsidRPr="00951BE2">
        <w:t>- обучающиеся обязаны выполнять в установленные срок</w:t>
      </w:r>
      <w:r>
        <w:t>и все задания, предусмотренные П</w:t>
      </w:r>
      <w:r w:rsidRPr="00951BE2">
        <w:t>П</w:t>
      </w:r>
      <w:r>
        <w:t>ССЗ</w:t>
      </w:r>
      <w:r w:rsidRPr="00951BE2">
        <w:t>;</w:t>
      </w:r>
    </w:p>
    <w:p w:rsidR="008C0CDC" w:rsidRPr="00951BE2" w:rsidRDefault="008C0CDC" w:rsidP="008C0CDC">
      <w:pPr>
        <w:ind w:firstLine="709"/>
        <w:jc w:val="both"/>
      </w:pPr>
      <w:r w:rsidRPr="00951BE2">
        <w:t>- обучающимся должна быть представлена возможность оценивания содержания, организации и качества образовательного процесса.</w:t>
      </w:r>
    </w:p>
    <w:p w:rsidR="00F77C5C" w:rsidRPr="00CC5B04" w:rsidRDefault="008C0CDC" w:rsidP="00F77C5C">
      <w:pPr>
        <w:jc w:val="both"/>
      </w:pPr>
      <w:r>
        <w:rPr>
          <w:lang w:val="tt-RU"/>
        </w:rPr>
        <w:t xml:space="preserve">     </w:t>
      </w:r>
      <w:r w:rsidR="00F77C5C" w:rsidRPr="00CC5B04">
        <w:t xml:space="preserve">      7. </w:t>
      </w:r>
      <w:r w:rsidRPr="00951BE2">
        <w:t>Реализа</w:t>
      </w:r>
      <w:r>
        <w:t xml:space="preserve">ция ППССЗ по специальности </w:t>
      </w:r>
      <w:r w:rsidRPr="00951BE2">
        <w:t>53.02.01</w:t>
      </w:r>
      <w:r w:rsidRPr="00A50C29">
        <w:t xml:space="preserve"> Музыкальное образование</w:t>
      </w:r>
      <w:r>
        <w:t xml:space="preserve"> об</w:t>
      </w:r>
      <w:r w:rsidRPr="00951BE2">
        <w:t xml:space="preserve">еспечивается педагогическими кадрами, имеющими высшее образование, соответствующее профилю преподаваемой дисциплины. </w:t>
      </w:r>
      <w:r w:rsidRPr="00B67A3D"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цикла, Эти преподаватели проходят стажировку в профильных организациях не реже 1 раза в 3 года.</w:t>
      </w:r>
    </w:p>
    <w:p w:rsidR="00F77C5C" w:rsidRDefault="00F77C5C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951AA1" w:rsidRDefault="00951AA1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both"/>
      </w:pPr>
    </w:p>
    <w:p w:rsidR="00F77C5C" w:rsidRDefault="00F77C5C" w:rsidP="00F77C5C">
      <w:pPr>
        <w:spacing w:line="360" w:lineRule="auto"/>
        <w:jc w:val="center"/>
        <w:rPr>
          <w:b/>
        </w:rPr>
      </w:pPr>
      <w:r w:rsidRPr="00F77C5C">
        <w:rPr>
          <w:b/>
        </w:rPr>
        <w:lastRenderedPageBreak/>
        <w:t>3.2. Календарный учебный график</w:t>
      </w:r>
    </w:p>
    <w:p w:rsidR="00F77C5C" w:rsidRPr="00F77C5C" w:rsidRDefault="00F77C5C" w:rsidP="00F77C5C">
      <w:pPr>
        <w:spacing w:line="360" w:lineRule="auto"/>
        <w:jc w:val="center"/>
        <w:rPr>
          <w:b/>
          <w:bCs/>
          <w:smallCaps/>
        </w:rPr>
      </w:pPr>
    </w:p>
    <w:tbl>
      <w:tblPr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2878"/>
        <w:gridCol w:w="1435"/>
        <w:gridCol w:w="2118"/>
        <w:gridCol w:w="1975"/>
        <w:gridCol w:w="1559"/>
        <w:gridCol w:w="1701"/>
        <w:gridCol w:w="1559"/>
        <w:gridCol w:w="919"/>
      </w:tblGrid>
      <w:tr w:rsidR="00F77C5C" w:rsidRPr="00A519CC" w:rsidTr="00F77C5C">
        <w:trPr>
          <w:trHeight w:val="310"/>
        </w:trPr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Курсы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Обучение по дисциплинам и междисциплинарным курсам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Учебная практика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085559">
            <w:pPr>
              <w:ind w:right="-106"/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Государственная итоговая аттестация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Каникулы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Всего</w:t>
            </w:r>
          </w:p>
        </w:tc>
      </w:tr>
      <w:tr w:rsidR="00F77C5C" w:rsidRPr="00A519CC" w:rsidTr="00F77C5C">
        <w:trPr>
          <w:trHeight w:val="154"/>
        </w:trPr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по профилю специальности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преддипломная</w:t>
            </w:r>
          </w:p>
          <w:p w:rsidR="00F77C5C" w:rsidRPr="00A519CC" w:rsidRDefault="00F77C5C" w:rsidP="00B40EF8">
            <w:pPr>
              <w:jc w:val="center"/>
              <w:rPr>
                <w:bCs/>
                <w:i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rPr>
                <w:b/>
                <w:bCs/>
              </w:rPr>
            </w:pPr>
          </w:p>
        </w:tc>
      </w:tr>
      <w:tr w:rsidR="00F77C5C" w:rsidRPr="00A519CC" w:rsidTr="00F77C5C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C5C" w:rsidRPr="00A519CC" w:rsidRDefault="00F77C5C" w:rsidP="00B40EF8">
            <w:pPr>
              <w:jc w:val="center"/>
              <w:rPr>
                <w:b/>
                <w:bCs/>
              </w:rPr>
            </w:pPr>
            <w:r w:rsidRPr="00A519CC">
              <w:rPr>
                <w:b/>
                <w:bCs/>
              </w:rPr>
              <w:t>9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52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38,4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0,5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1,1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52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29,6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7,9(4,9р+3к)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52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0,5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 xml:space="preserve">3,5(2,5р+1к)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sz w:val="28"/>
                <w:szCs w:val="28"/>
              </w:rPr>
            </w:pPr>
            <w:r w:rsidRPr="0095668E">
              <w:rPr>
                <w:sz w:val="28"/>
                <w:szCs w:val="28"/>
              </w:rPr>
              <w:t>43</w:t>
            </w:r>
          </w:p>
        </w:tc>
      </w:tr>
      <w:tr w:rsidR="0095668E" w:rsidRPr="00A519CC" w:rsidTr="000E54AF">
        <w:trPr>
          <w:trHeight w:val="336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12,5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8E" w:rsidRPr="0095668E" w:rsidRDefault="0095668E" w:rsidP="0095668E">
            <w:pPr>
              <w:jc w:val="center"/>
              <w:rPr>
                <w:b/>
                <w:sz w:val="28"/>
                <w:szCs w:val="28"/>
              </w:rPr>
            </w:pPr>
            <w:r w:rsidRPr="0095668E">
              <w:rPr>
                <w:b/>
                <w:sz w:val="28"/>
                <w:szCs w:val="28"/>
                <w:lang w:val="en-US"/>
              </w:rPr>
              <w:t>1</w:t>
            </w:r>
            <w:r w:rsidRPr="0095668E">
              <w:rPr>
                <w:b/>
                <w:sz w:val="28"/>
                <w:szCs w:val="28"/>
              </w:rPr>
              <w:t>99</w:t>
            </w:r>
          </w:p>
        </w:tc>
      </w:tr>
    </w:tbl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hd w:val="clear" w:color="auto" w:fill="FFFFFF"/>
        <w:spacing w:before="389"/>
        <w:jc w:val="center"/>
        <w:rPr>
          <w:b/>
        </w:rPr>
      </w:pPr>
    </w:p>
    <w:p w:rsidR="00F77C5C" w:rsidRPr="00A519CC" w:rsidRDefault="00F77C5C" w:rsidP="00F77C5C">
      <w:pPr>
        <w:spacing w:after="230" w:line="1" w:lineRule="exact"/>
      </w:pPr>
    </w:p>
    <w:tbl>
      <w:tblPr>
        <w:tblW w:w="15964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258"/>
        <w:gridCol w:w="259"/>
        <w:gridCol w:w="304"/>
        <w:gridCol w:w="294"/>
        <w:gridCol w:w="304"/>
        <w:gridCol w:w="294"/>
        <w:gridCol w:w="299"/>
        <w:gridCol w:w="299"/>
        <w:gridCol w:w="299"/>
        <w:gridCol w:w="308"/>
        <w:gridCol w:w="304"/>
        <w:gridCol w:w="299"/>
        <w:gridCol w:w="305"/>
        <w:gridCol w:w="304"/>
        <w:gridCol w:w="299"/>
        <w:gridCol w:w="299"/>
        <w:gridCol w:w="304"/>
        <w:gridCol w:w="299"/>
        <w:gridCol w:w="304"/>
        <w:gridCol w:w="302"/>
        <w:gridCol w:w="304"/>
        <w:gridCol w:w="299"/>
        <w:gridCol w:w="299"/>
        <w:gridCol w:w="294"/>
        <w:gridCol w:w="299"/>
        <w:gridCol w:w="299"/>
        <w:gridCol w:w="304"/>
        <w:gridCol w:w="299"/>
        <w:gridCol w:w="304"/>
        <w:gridCol w:w="304"/>
        <w:gridCol w:w="304"/>
        <w:gridCol w:w="304"/>
        <w:gridCol w:w="299"/>
        <w:gridCol w:w="299"/>
        <w:gridCol w:w="304"/>
        <w:gridCol w:w="294"/>
        <w:gridCol w:w="299"/>
        <w:gridCol w:w="299"/>
        <w:gridCol w:w="299"/>
        <w:gridCol w:w="317"/>
        <w:gridCol w:w="283"/>
        <w:gridCol w:w="302"/>
        <w:gridCol w:w="304"/>
        <w:gridCol w:w="299"/>
        <w:gridCol w:w="304"/>
        <w:gridCol w:w="304"/>
        <w:gridCol w:w="299"/>
        <w:gridCol w:w="304"/>
        <w:gridCol w:w="299"/>
        <w:gridCol w:w="299"/>
        <w:gridCol w:w="304"/>
        <w:gridCol w:w="330"/>
      </w:tblGrid>
      <w:tr w:rsidR="00572BBF" w:rsidRPr="00A519CC" w:rsidTr="00572BBF">
        <w:trPr>
          <w:trHeight w:hRule="exact" w:val="347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spacing w:line="298" w:lineRule="exact"/>
              <w:ind w:left="29" w:right="113"/>
              <w:jc w:val="center"/>
              <w:rPr>
                <w:b/>
              </w:rPr>
            </w:pPr>
            <w:r w:rsidRPr="00A519CC">
              <w:rPr>
                <w:b/>
              </w:rPr>
              <w:lastRenderedPageBreak/>
              <w:t>Курсы</w:t>
            </w:r>
          </w:p>
          <w:p w:rsidR="00572BBF" w:rsidRPr="00A519CC" w:rsidRDefault="00572BBF" w:rsidP="00B40EF8">
            <w:pPr>
              <w:rPr>
                <w:b/>
              </w:rPr>
            </w:pPr>
          </w:p>
          <w:p w:rsidR="00572BBF" w:rsidRPr="00A519CC" w:rsidRDefault="00572BBF" w:rsidP="00B40EF8">
            <w:pPr>
              <w:rPr>
                <w:b/>
              </w:rPr>
            </w:pPr>
          </w:p>
        </w:tc>
        <w:tc>
          <w:tcPr>
            <w:tcW w:w="11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</w:pPr>
            <w:r w:rsidRPr="00A519CC">
              <w:t>сентябр</w:t>
            </w:r>
            <w:r>
              <w:t>ь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lang w:val="en-US"/>
              </w:rPr>
              <w:t>29</w:t>
            </w:r>
            <w:r w:rsidRPr="00A519CC">
              <w:t>.</w:t>
            </w:r>
            <w:r w:rsidRPr="00A519CC">
              <w:rPr>
                <w:lang w:val="en-US"/>
              </w:rPr>
              <w:t>09</w:t>
            </w:r>
            <w:r w:rsidRPr="00A519CC">
              <w:t>.</w:t>
            </w:r>
            <w:r w:rsidRPr="00A519CC">
              <w:rPr>
                <w:lang w:val="en-US"/>
              </w:rPr>
              <w:t>-5</w:t>
            </w:r>
            <w:r w:rsidRPr="00A519CC">
              <w:t>.</w:t>
            </w:r>
            <w:r w:rsidRPr="00A519CC">
              <w:rPr>
                <w:lang w:val="en-US"/>
              </w:rPr>
              <w:t>10</w:t>
            </w:r>
          </w:p>
          <w:p w:rsidR="00572BBF" w:rsidRPr="00A519CC" w:rsidRDefault="00572BBF" w:rsidP="00B40EF8">
            <w:pPr>
              <w:shd w:val="clear" w:color="auto" w:fill="FFFFFF"/>
            </w:pPr>
          </w:p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</w:pPr>
            <w:r w:rsidRPr="00A519CC">
              <w:t>октябрь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27.10--2.11</w:t>
            </w:r>
          </w:p>
          <w:p w:rsidR="00572BBF" w:rsidRPr="00A519CC" w:rsidRDefault="00572BBF" w:rsidP="00B40EF8">
            <w:pPr>
              <w:shd w:val="clear" w:color="auto" w:fill="FFFFFF"/>
            </w:pPr>
          </w:p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12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ноябрь</w:t>
            </w: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283"/>
              <w:jc w:val="center"/>
            </w:pPr>
            <w:r w:rsidRPr="00A519CC">
              <w:t>декабрь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29.12-04.01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январь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26.01-1.02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февраль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23.02-1.0.1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12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firstLine="90"/>
              <w:jc w:val="center"/>
            </w:pPr>
            <w:r w:rsidRPr="00A519CC">
              <w:t>март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30.03-5.04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173"/>
              <w:jc w:val="center"/>
            </w:pPr>
            <w:r w:rsidRPr="00A519CC">
              <w:t>апрель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27.04-3.05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11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май</w:t>
            </w: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 xml:space="preserve">июнь 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29.06-5.07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216"/>
              <w:jc w:val="center"/>
            </w:pPr>
            <w:r w:rsidRPr="00A519CC">
              <w:t>июль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27.07-2.08</w:t>
            </w: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ind w:left="322"/>
              <w:jc w:val="center"/>
            </w:pPr>
            <w:r w:rsidRPr="00A519CC">
              <w:t>август</w:t>
            </w:r>
          </w:p>
        </w:tc>
      </w:tr>
      <w:tr w:rsidR="00F35641" w:rsidRPr="00A519CC" w:rsidTr="00572BBF">
        <w:trPr>
          <w:cantSplit/>
          <w:trHeight w:hRule="exact" w:val="1118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rPr>
                <w:b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572BBF" w:rsidRPr="00A519CC" w:rsidRDefault="00572BBF" w:rsidP="00572BBF">
            <w:pPr>
              <w:shd w:val="clear" w:color="auto" w:fill="FFFFFF"/>
              <w:ind w:left="113" w:right="113"/>
              <w:jc w:val="center"/>
            </w:pPr>
            <w:r w:rsidRPr="00A519CC">
              <w:t>1-7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572BBF" w:rsidRPr="00A519CC" w:rsidRDefault="00572BBF" w:rsidP="00572BBF">
            <w:pPr>
              <w:shd w:val="clear" w:color="auto" w:fill="FFFFFF"/>
              <w:jc w:val="center"/>
            </w:pPr>
            <w:r w:rsidRPr="00A519CC">
              <w:t>8-14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15-21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22-28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6-12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13-19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20-26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3-9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10-16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17-23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24-30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1-7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8-14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15-21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  <w:iCs/>
              </w:rPr>
              <w:t>22-28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5-11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12-18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19-25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2-8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  <w:iCs/>
              </w:rPr>
              <w:t>9-15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16-22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2-8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9-15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16-22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23-29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6-12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13-19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20-26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4-10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11-17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18-24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25-31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1-7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572BBF" w:rsidRPr="00A519CC" w:rsidRDefault="00572BBF" w:rsidP="00572BBF">
            <w:pPr>
              <w:shd w:val="clear" w:color="auto" w:fill="FFFFFF"/>
              <w:jc w:val="center"/>
            </w:pPr>
            <w:r w:rsidRPr="00A519CC">
              <w:t>8-14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9"/>
              <w:jc w:val="center"/>
            </w:pPr>
            <w:r w:rsidRPr="00A519CC">
              <w:t>15-21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22-28</w:t>
            </w: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6-12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13-19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20-26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3-9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jc w:val="center"/>
            </w:pPr>
            <w:r w:rsidRPr="00A519CC">
              <w:t>10-16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rPr>
                <w:bCs/>
              </w:rPr>
              <w:t>17-23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72BBF" w:rsidRPr="00A519CC" w:rsidRDefault="00572BBF" w:rsidP="00B40EF8">
            <w:pPr>
              <w:shd w:val="clear" w:color="auto" w:fill="FFFFFF"/>
              <w:ind w:left="113" w:right="113"/>
              <w:jc w:val="center"/>
            </w:pPr>
            <w:r w:rsidRPr="00A519CC">
              <w:t>24-31</w:t>
            </w:r>
          </w:p>
        </w:tc>
      </w:tr>
      <w:tr w:rsidR="00F35641" w:rsidRPr="00A519CC" w:rsidTr="00572BBF">
        <w:trPr>
          <w:cantSplit/>
          <w:trHeight w:hRule="exact" w:val="340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C5C" w:rsidRPr="00A519CC" w:rsidRDefault="00F77C5C" w:rsidP="00B40EF8">
            <w:pPr>
              <w:shd w:val="clear" w:color="auto" w:fill="FFFFFF"/>
              <w:rPr>
                <w:b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F77C5C" w:rsidRPr="00572BBF" w:rsidRDefault="00572BBF" w:rsidP="00572BBF">
            <w:pPr>
              <w:shd w:val="clear" w:color="auto" w:fill="FFFFFF"/>
              <w:ind w:left="113" w:right="113"/>
              <w:jc w:val="center"/>
            </w:pPr>
            <w:r w:rsidRPr="00572BBF">
              <w:t>1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3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5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ind w:left="113" w:right="113"/>
              <w:jc w:val="center"/>
            </w:pPr>
            <w:r w:rsidRPr="00A519CC">
              <w:t>9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572BBF">
            <w:pPr>
              <w:shd w:val="clear" w:color="auto" w:fill="FFFFFF"/>
              <w:jc w:val="center"/>
            </w:pPr>
            <w:r w:rsidRPr="00A519CC">
              <w:t>10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11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12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13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15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16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19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21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23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24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25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26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28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29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32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33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35</w:t>
            </w: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37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39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F77C5C" w:rsidRPr="00A519CC" w:rsidRDefault="00F77C5C" w:rsidP="00572BBF">
            <w:pPr>
              <w:shd w:val="clear" w:color="auto" w:fill="FFFFFF"/>
              <w:jc w:val="center"/>
            </w:pPr>
            <w:r w:rsidRPr="00A519CC">
              <w:t>41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42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43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</w:pPr>
            <w:r w:rsidRPr="00A519CC">
              <w:t>45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46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47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48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49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50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51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77C5C" w:rsidRPr="00A519CC" w:rsidRDefault="00F77C5C" w:rsidP="00B40EF8">
            <w:pPr>
              <w:shd w:val="clear" w:color="auto" w:fill="FFFFFF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52</w:t>
            </w:r>
          </w:p>
        </w:tc>
      </w:tr>
      <w:tr w:rsidR="00F35641" w:rsidRPr="00A519CC" w:rsidTr="00572BBF">
        <w:trPr>
          <w:trHeight w:hRule="exact" w:val="38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62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r w:rsidRPr="00A519CC">
              <w:t>: :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r w:rsidRPr="00A519CC">
              <w:t>: :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===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==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</w:tr>
      <w:tr w:rsidR="00F35641" w:rsidRPr="00A519CC" w:rsidTr="000E54AF">
        <w:trPr>
          <w:trHeight w:hRule="exact" w:val="287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ind w:left="48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II</w:t>
            </w:r>
          </w:p>
        </w:tc>
        <w:tc>
          <w:tcPr>
            <w:tcW w:w="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/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jc w:val="center"/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jc w:val="center"/>
            </w:pPr>
            <w:r w:rsidRPr="00A519CC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ind w:left="14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572BBF">
            <w:pPr>
              <w:ind w:right="-112" w:hanging="89"/>
              <w:jc w:val="center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572BBF">
            <w:pPr>
              <w:ind w:right="-88" w:hanging="16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572BBF">
            <w:pPr>
              <w:ind w:right="-8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5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B40EF8">
            <w:pPr>
              <w:ind w:right="-8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30"/>
              <w:jc w:val="center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5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38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22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0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80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63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39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22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26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131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left="-54" w:right="-123" w:firstLine="54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43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90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73"/>
              <w:rPr>
                <w:sz w:val="18"/>
                <w:szCs w:val="18"/>
              </w:rPr>
            </w:pPr>
          </w:p>
        </w:tc>
        <w:tc>
          <w:tcPr>
            <w:tcW w:w="3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40"/>
              <w:rPr>
                <w:sz w:val="18"/>
                <w:szCs w:val="18"/>
              </w:rPr>
            </w:pP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B40EF8">
            <w:pPr>
              <w:ind w:right="-120"/>
              <w:rPr>
                <w:sz w:val="18"/>
                <w:szCs w:val="18"/>
              </w:rPr>
            </w:pP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213E12">
            <w:pPr>
              <w:ind w:right="-24"/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ind w:left="10"/>
            </w:pPr>
            <w:r w:rsidRPr="00A519CC">
              <w:t>: 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r w:rsidRPr="00A519CC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B40EF8">
            <w:pPr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</w:tr>
      <w:tr w:rsidR="00F35641" w:rsidRPr="00A519CC" w:rsidTr="000E54AF">
        <w:trPr>
          <w:trHeight w:hRule="exact" w:val="370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left="48"/>
              <w:jc w:val="center"/>
              <w:rPr>
                <w:lang w:val="en-US"/>
              </w:rPr>
            </w:pPr>
          </w:p>
        </w:tc>
        <w:tc>
          <w:tcPr>
            <w:tcW w:w="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left="14"/>
              <w:rPr>
                <w:lang w:val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213E12" w:rsidRDefault="0095668E" w:rsidP="0095668E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right="-120"/>
            </w:pPr>
          </w:p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right="-120"/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ind w:left="10"/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68E" w:rsidRPr="00A519CC" w:rsidRDefault="0095668E" w:rsidP="0095668E">
            <w:pPr>
              <w:rPr>
                <w:lang w:val="en-US"/>
              </w:rPr>
            </w:pPr>
          </w:p>
        </w:tc>
      </w:tr>
      <w:tr w:rsidR="00F35641" w:rsidRPr="00A519CC" w:rsidTr="00213E12">
        <w:trPr>
          <w:trHeight w:hRule="exact" w:val="411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III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213E12">
            <w:pPr>
              <w:ind w:hanging="16"/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213E12">
            <w:pPr>
              <w:ind w:right="-9"/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A519CC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sz w:val="18"/>
                <w:szCs w:val="18"/>
              </w:rPr>
            </w:pPr>
            <w:r w:rsidRPr="00A519CC">
              <w:t>::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  <w:r w:rsidRPr="00A519CC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5"/>
              <w:jc w:val="center"/>
              <w:rPr>
                <w:lang w:val="en-US"/>
              </w:rPr>
            </w:pPr>
            <w:r w:rsidRPr="00A519CC">
              <w:rPr>
                <w:lang w:val="en-US"/>
              </w:rPr>
              <w:t>=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ind w:right="-8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ind w:right="-15"/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proofErr w:type="spellStart"/>
            <w:r w:rsidRPr="00213E12">
              <w:rPr>
                <w:sz w:val="18"/>
                <w:szCs w:val="18"/>
              </w:rPr>
              <w:t>оу</w:t>
            </w:r>
            <w:proofErr w:type="spellEnd"/>
          </w:p>
        </w:tc>
        <w:tc>
          <w:tcPr>
            <w:tcW w:w="3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</w:pP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21322B" w:rsidP="00B40EF8">
            <w:pPr>
              <w:jc w:val="center"/>
            </w:pPr>
            <w:r w:rsidRPr="00A519CC">
              <w:t>: :</w:t>
            </w: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24"/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х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21322B" w:rsidP="00B40EF8">
            <w:pPr>
              <w:jc w:val="center"/>
              <w:rPr>
                <w:lang w:val="tt-RU"/>
              </w:rPr>
            </w:pPr>
            <w:r w:rsidRPr="00A519CC">
              <w:rPr>
                <w:lang w:val="tt-RU"/>
              </w:rPr>
              <w:t>х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21322B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х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r w:rsidRPr="00A519CC">
              <w:t>=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  <w:r w:rsidRPr="00A519CC">
              <w:rPr>
                <w:lang w:val="tt-RU"/>
              </w:rPr>
              <w:t>=</w:t>
            </w:r>
          </w:p>
        </w:tc>
      </w:tr>
      <w:tr w:rsidR="00F35641" w:rsidRPr="00A519CC" w:rsidTr="00572BBF">
        <w:trPr>
          <w:trHeight w:hRule="exact" w:val="284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jc w:val="center"/>
              <w:rPr>
                <w:lang w:val="en-US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  <w:r w:rsidRPr="00A519CC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5"/>
              <w:rPr>
                <w:lang w:val="en-US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213E12" w:rsidRDefault="00F77C5C" w:rsidP="00B40EF8">
            <w:pPr>
              <w:rPr>
                <w:sz w:val="18"/>
                <w:szCs w:val="18"/>
              </w:rPr>
            </w:pPr>
            <w:r w:rsidRPr="00213E12">
              <w:rPr>
                <w:sz w:val="18"/>
                <w:szCs w:val="18"/>
              </w:rPr>
              <w:t>от</w:t>
            </w:r>
          </w:p>
        </w:tc>
        <w:tc>
          <w:tcPr>
            <w:tcW w:w="3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ind w:left="24"/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7C5C" w:rsidRPr="00A519CC" w:rsidRDefault="00F77C5C" w:rsidP="00B40EF8">
            <w:pPr>
              <w:rPr>
                <w:lang w:val="tt-RU"/>
              </w:rPr>
            </w:pPr>
          </w:p>
        </w:tc>
      </w:tr>
      <w:tr w:rsidR="00F35641" w:rsidRPr="000E1A6B" w:rsidTr="000E54AF">
        <w:trPr>
          <w:trHeight w:hRule="exact" w:val="245"/>
        </w:trPr>
        <w:tc>
          <w:tcPr>
            <w:tcW w:w="3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left="34"/>
              <w:jc w:val="center"/>
              <w:rPr>
                <w:lang w:val="en-US"/>
              </w:rPr>
            </w:pPr>
            <w:r w:rsidRPr="00130E44">
              <w:rPr>
                <w:lang w:val="en-US"/>
              </w:rPr>
              <w:t>IV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jc w:val="center"/>
              <w:rPr>
                <w:sz w:val="18"/>
                <w:szCs w:val="18"/>
              </w:rPr>
            </w:pPr>
            <w:r w:rsidRPr="00130E44">
              <w:t>::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jc w:val="center"/>
            </w:pPr>
            <w:r w:rsidRPr="00130E44">
              <w:t>=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left="5"/>
              <w:jc w:val="center"/>
              <w:rPr>
                <w:lang w:val="en-US"/>
              </w:rPr>
            </w:pPr>
            <w:r w:rsidRPr="00130E44">
              <w:rPr>
                <w:lang w:val="en-US"/>
              </w:rPr>
              <w:t>=</w:t>
            </w: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  <w:r>
              <w:rPr>
                <w:lang w:val="tt-RU"/>
              </w:rPr>
              <w:t xml:space="preserve"> </w:t>
            </w:r>
            <w:r w:rsidRPr="00A519CC">
              <w:rPr>
                <w:lang w:val="tt-RU"/>
              </w:rPr>
              <w:t>х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AC788C">
            <w:pPr>
              <w:rPr>
                <w:sz w:val="18"/>
                <w:szCs w:val="18"/>
              </w:rPr>
            </w:pPr>
            <w:r w:rsidRPr="00130E44">
              <w:t>::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C788C" w:rsidRDefault="000E54AF" w:rsidP="00213E12">
            <w:pPr>
              <w:ind w:left="5"/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C788C" w:rsidRDefault="000E54AF" w:rsidP="00213E12">
            <w:pPr>
              <w:ind w:left="5"/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C788C" w:rsidRDefault="000E54AF" w:rsidP="00213E12">
            <w:pPr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C788C" w:rsidRDefault="000E54AF" w:rsidP="00213E12">
            <w:pPr>
              <w:rPr>
                <w:sz w:val="20"/>
                <w:szCs w:val="20"/>
              </w:rPr>
            </w:pPr>
            <w:proofErr w:type="spellStart"/>
            <w:r w:rsidRPr="00AC788C">
              <w:rPr>
                <w:sz w:val="20"/>
                <w:szCs w:val="20"/>
              </w:rPr>
              <w:t>хг</w:t>
            </w:r>
            <w:proofErr w:type="spellEnd"/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left="10"/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3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right="5"/>
              <w:jc w:val="center"/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b/>
                <w:sz w:val="18"/>
                <w:szCs w:val="18"/>
              </w:rPr>
            </w:pPr>
            <w:r w:rsidRPr="00130E44">
              <w:rPr>
                <w:b/>
                <w:sz w:val="18"/>
                <w:szCs w:val="18"/>
              </w:rPr>
              <w:t>\\\</w:t>
            </w:r>
          </w:p>
        </w:tc>
        <w:tc>
          <w:tcPr>
            <w:tcW w:w="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ind w:left="34"/>
              <w:rPr>
                <w:b/>
                <w:sz w:val="18"/>
                <w:szCs w:val="18"/>
                <w:lang w:val="tt-RU"/>
              </w:rPr>
            </w:pPr>
            <w:r w:rsidRPr="00130E44">
              <w:rPr>
                <w:b/>
                <w:sz w:val="18"/>
                <w:szCs w:val="18"/>
                <w:lang w:val="tt-RU"/>
              </w:rPr>
              <w:t>\\\</w:t>
            </w: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213E12">
            <w:pPr>
              <w:rPr>
                <w:b/>
                <w:sz w:val="18"/>
                <w:szCs w:val="18"/>
                <w:lang w:val="tt-RU"/>
              </w:rPr>
            </w:pPr>
            <w:r w:rsidRPr="00130E44">
              <w:rPr>
                <w:b/>
                <w:sz w:val="18"/>
                <w:szCs w:val="18"/>
                <w:lang w:val="tt-RU"/>
              </w:rPr>
              <w:t>\\\</w:t>
            </w: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  <w:tc>
          <w:tcPr>
            <w:tcW w:w="3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213E12">
            <w:pPr>
              <w:rPr>
                <w:highlight w:val="yellow"/>
                <w:lang w:val="tt-RU"/>
              </w:rPr>
            </w:pPr>
          </w:p>
        </w:tc>
      </w:tr>
      <w:tr w:rsidR="00F35641" w:rsidRPr="00A519CC" w:rsidTr="000E54AF">
        <w:trPr>
          <w:trHeight w:val="302"/>
        </w:trPr>
        <w:tc>
          <w:tcPr>
            <w:tcW w:w="3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0E1A6B" w:rsidRDefault="000E54AF" w:rsidP="00B40EF8">
            <w:pPr>
              <w:ind w:left="34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  <w:r w:rsidRPr="00130E44">
              <w:rPr>
                <w:sz w:val="18"/>
                <w:szCs w:val="18"/>
              </w:rPr>
              <w:t>от</w:t>
            </w: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130E44" w:rsidRDefault="000E54AF" w:rsidP="00B40EF8">
            <w:pPr>
              <w:rPr>
                <w:sz w:val="18"/>
                <w:szCs w:val="18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ind w:left="5"/>
              <w:rPr>
                <w:lang w:val="en-US"/>
              </w:rPr>
            </w:pPr>
          </w:p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>
            <w:pPr>
              <w:rPr>
                <w:lang w:val="en-US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AC788C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/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/>
        </w:tc>
        <w:tc>
          <w:tcPr>
            <w:tcW w:w="2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/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3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b/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2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  <w:tc>
          <w:tcPr>
            <w:tcW w:w="3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4AF" w:rsidRPr="00A519CC" w:rsidRDefault="000E54AF" w:rsidP="00B40EF8">
            <w:pPr>
              <w:rPr>
                <w:lang w:val="tt-RU"/>
              </w:rPr>
            </w:pPr>
          </w:p>
        </w:tc>
      </w:tr>
    </w:tbl>
    <w:p w:rsidR="00F77C5C" w:rsidRPr="00A519CC" w:rsidRDefault="00F77C5C" w:rsidP="00F77C5C">
      <w:pPr>
        <w:rPr>
          <w:spacing w:val="-1"/>
        </w:rPr>
      </w:pPr>
    </w:p>
    <w:p w:rsidR="00F77C5C" w:rsidRPr="00A519CC" w:rsidRDefault="00F77C5C" w:rsidP="00F77C5C">
      <w:pPr>
        <w:rPr>
          <w:spacing w:val="-1"/>
        </w:rPr>
      </w:pPr>
    </w:p>
    <w:p w:rsidR="00F77C5C" w:rsidRPr="00A519CC" w:rsidRDefault="00F77C5C" w:rsidP="00F77C5C">
      <w:pPr>
        <w:shd w:val="clear" w:color="auto" w:fill="FFFFFF"/>
        <w:rPr>
          <w:spacing w:val="-1"/>
        </w:rPr>
      </w:pPr>
      <w:r w:rsidRPr="00A519CC">
        <w:rPr>
          <w:spacing w:val="-1"/>
        </w:rPr>
        <w:t>Условные обозначения:</w:t>
      </w:r>
    </w:p>
    <w:tbl>
      <w:tblPr>
        <w:tblW w:w="15025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699"/>
        <w:gridCol w:w="1701"/>
        <w:gridCol w:w="1701"/>
        <w:gridCol w:w="1701"/>
        <w:gridCol w:w="1560"/>
        <w:gridCol w:w="1275"/>
        <w:gridCol w:w="1843"/>
        <w:gridCol w:w="1846"/>
      </w:tblGrid>
      <w:tr w:rsidR="00F77C5C" w:rsidRPr="00A519CC" w:rsidTr="00B40EF8">
        <w:trPr>
          <w:trHeight w:val="905"/>
          <w:jc w:val="center"/>
        </w:trPr>
        <w:tc>
          <w:tcPr>
            <w:tcW w:w="1699" w:type="dxa"/>
          </w:tcPr>
          <w:p w:rsidR="00F77C5C" w:rsidRDefault="00F77C5C" w:rsidP="00B40EF8">
            <w:pPr>
              <w:jc w:val="center"/>
              <w:rPr>
                <w:noProof/>
              </w:rPr>
            </w:pPr>
          </w:p>
        </w:tc>
        <w:tc>
          <w:tcPr>
            <w:tcW w:w="1699" w:type="dxa"/>
          </w:tcPr>
          <w:p w:rsidR="00F77C5C" w:rsidRPr="00A519CC" w:rsidRDefault="005A2893" w:rsidP="00B40EF8">
            <w:pPr>
              <w:jc w:val="center"/>
            </w:pPr>
            <w:r>
              <w:rPr>
                <w:noProof/>
              </w:rPr>
              <w:pict>
                <v:rect id="_x0000_s1039" style="position:absolute;left:0;text-align:left;margin-left:25.55pt;margin-top:9.65pt;width:33.65pt;height:27.7pt;z-index:251663360;mso-position-horizontal-relative:text;mso-position-vertical-relative:text">
                  <v:textbox style="mso-next-textbox:#_x0000_s1039">
                    <w:txbxContent>
                      <w:p w:rsidR="00510DF1" w:rsidRPr="00B43103" w:rsidRDefault="00510DF1" w:rsidP="00F77C5C">
                        <w:pPr>
                          <w:jc w:val="center"/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оу</w:t>
                        </w:r>
                      </w:p>
                    </w:txbxContent>
                  </v:textbox>
                </v:rect>
              </w:pict>
            </w:r>
          </w:p>
          <w:p w:rsidR="00F77C5C" w:rsidRPr="00A519CC" w:rsidRDefault="00F77C5C" w:rsidP="00B40EF8">
            <w:pPr>
              <w:jc w:val="center"/>
            </w:pPr>
          </w:p>
        </w:tc>
        <w:tc>
          <w:tcPr>
            <w:tcW w:w="1701" w:type="dxa"/>
          </w:tcPr>
          <w:p w:rsidR="00F77C5C" w:rsidRPr="00A519CC" w:rsidRDefault="005A2893" w:rsidP="00B40EF8">
            <w:pPr>
              <w:jc w:val="center"/>
              <w:rPr>
                <w:noProof/>
                <w:spacing w:val="-1"/>
              </w:rPr>
            </w:pPr>
            <w:r>
              <w:rPr>
                <w:noProof/>
                <w:color w:val="000000"/>
              </w:rPr>
              <w:pict>
                <v:rect id="_x0000_s1044" style="position:absolute;left:0;text-align:left;margin-left:-154.95pt;margin-top:9.65pt;width:33.65pt;height:27.7pt;z-index:251668480;mso-position-horizontal-relative:text;mso-position-vertical-relative:text">
                  <v:textbox style="mso-next-textbox:#_x0000_s1044">
                    <w:txbxContent>
                      <w:p w:rsidR="00510DF1" w:rsidRDefault="00510DF1" w:rsidP="00F77C5C">
                        <w:pPr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  <w:r>
              <w:rPr>
                <w:color w:val="000000"/>
                <w:w w:val="90"/>
              </w:rPr>
              <w:pict>
                <v:rect id="_x0000_s1041" style="position:absolute;left:0;text-align:left;margin-left:18.3pt;margin-top:9.65pt;width:33.65pt;height:27.7pt;z-index:251665408;mso-position-horizontal-relative:text;mso-position-vertical-relative:text">
                  <v:textbox style="mso-next-textbox:#_x0000_s1041">
                    <w:txbxContent>
                      <w:p w:rsidR="00510DF1" w:rsidRDefault="00510DF1" w:rsidP="00F77C5C">
                        <w:pPr>
                          <w:jc w:val="center"/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00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701" w:type="dxa"/>
          </w:tcPr>
          <w:p w:rsidR="00F77C5C" w:rsidRPr="00A519CC" w:rsidRDefault="005A2893" w:rsidP="00B40EF8">
            <w:pPr>
              <w:jc w:val="center"/>
              <w:rPr>
                <w:noProof/>
                <w:spacing w:val="-1"/>
              </w:rPr>
            </w:pPr>
            <w:r>
              <w:rPr>
                <w:color w:val="000000"/>
                <w:w w:val="90"/>
              </w:rPr>
              <w:pict>
                <v:rect id="_x0000_s1042" style="position:absolute;left:0;text-align:left;margin-left:13.2pt;margin-top:9.65pt;width:33.65pt;height:27.7pt;z-index:251666432;mso-position-horizontal-relative:text;mso-position-vertical-relative:text">
                  <v:textbox style="mso-next-textbox:#_x0000_s1042">
                    <w:txbxContent>
                      <w:p w:rsidR="00510DF1" w:rsidRDefault="00510DF1" w:rsidP="00F77C5C">
                        <w:pPr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 xml:space="preserve">  х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701" w:type="dxa"/>
          </w:tcPr>
          <w:p w:rsidR="00F77C5C" w:rsidRPr="00A519CC" w:rsidRDefault="005A2893" w:rsidP="00B40EF8">
            <w:pPr>
              <w:jc w:val="center"/>
              <w:rPr>
                <w:noProof/>
                <w:spacing w:val="-1"/>
              </w:rPr>
            </w:pPr>
            <w:r>
              <w:rPr>
                <w:color w:val="000000"/>
                <w:w w:val="90"/>
              </w:rPr>
              <w:pict>
                <v:rect id="_x0000_s1043" style="position:absolute;left:0;text-align:left;margin-left:10.8pt;margin-top:9.75pt;width:33.65pt;height:27.7pt;z-index:251667456;mso-position-horizontal-relative:text;mso-position-vertical-relative:text">
                  <v:textbox style="mso-next-textbox:#_x0000_s1043">
                    <w:txbxContent>
                      <w:p w:rsidR="00510DF1" w:rsidRDefault="00510DF1" w:rsidP="00F77C5C">
                        <w:pPr>
                          <w:jc w:val="center"/>
                          <w:rPr>
                            <w:lang w:val="tt-RU"/>
                          </w:rPr>
                        </w:pPr>
                        <w:r>
                          <w:rPr>
                            <w:lang w:val="tt-RU"/>
                          </w:rPr>
                          <w:t>от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560" w:type="dxa"/>
          </w:tcPr>
          <w:p w:rsidR="00F77C5C" w:rsidRPr="00A519CC" w:rsidRDefault="005A2893" w:rsidP="00B40EF8">
            <w:pPr>
              <w:jc w:val="center"/>
            </w:pPr>
            <w:r>
              <w:rPr>
                <w:noProof/>
                <w:spacing w:val="-1"/>
                <w:w w:val="90"/>
              </w:rPr>
              <w:pict>
                <v:rect id="_x0000_s1036" style="position:absolute;left:0;text-align:left;margin-left:14.65pt;margin-top:9.75pt;width:33.85pt;height:27.6pt;z-index:251660288;mso-position-horizontal-relative:text;mso-position-vertical-relative:text">
                  <v:textbox style="mso-next-textbox:#_x0000_s1036">
                    <w:txbxContent>
                      <w:p w:rsidR="00510DF1" w:rsidRPr="005B6929" w:rsidRDefault="00510DF1" w:rsidP="00F77C5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: :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275" w:type="dxa"/>
          </w:tcPr>
          <w:p w:rsidR="00F77C5C" w:rsidRPr="00A519CC" w:rsidRDefault="005A2893" w:rsidP="00B40EF8">
            <w:pPr>
              <w:jc w:val="center"/>
            </w:pPr>
            <w:r>
              <w:rPr>
                <w:noProof/>
              </w:rPr>
              <w:pict>
                <v:rect id="_x0000_s1040" style="position:absolute;left:0;text-align:left;margin-left:12.5pt;margin-top:9.65pt;width:30.95pt;height:27.8pt;z-index:251664384;mso-position-horizontal-relative:text;mso-position-vertical-relative:text">
                  <v:textbox style="mso-next-textbox:#_x0000_s1040">
                    <w:txbxContent>
                      <w:p w:rsidR="00510DF1" w:rsidRPr="0061155A" w:rsidRDefault="00510DF1" w:rsidP="00F77C5C">
                        <w:pPr>
                          <w:jc w:val="center"/>
                          <w:rPr>
                            <w:b/>
                            <w:lang w:val="tt-RU"/>
                          </w:rPr>
                        </w:pPr>
                        <w:r w:rsidRPr="0061155A">
                          <w:rPr>
                            <w:b/>
                            <w:lang w:val="en-US"/>
                          </w:rPr>
                          <w:t>=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843" w:type="dxa"/>
          </w:tcPr>
          <w:p w:rsidR="00F77C5C" w:rsidRPr="00A519CC" w:rsidRDefault="005A2893" w:rsidP="00B40EF8">
            <w:pPr>
              <w:jc w:val="center"/>
            </w:pPr>
            <w:r>
              <w:rPr>
                <w:noProof/>
                <w:spacing w:val="-1"/>
                <w:w w:val="90"/>
              </w:rPr>
              <w:pict>
                <v:rect id="_x0000_s1038" style="position:absolute;left:0;text-align:left;margin-left:19.25pt;margin-top:9.75pt;width:33.75pt;height:27.7pt;z-index:251662336;mso-position-horizontal-relative:text;mso-position-vertical-relative:text">
                  <v:textbox style="mso-next-textbox:#_x0000_s1038">
                    <w:txbxContent>
                      <w:p w:rsidR="00510DF1" w:rsidRPr="0061155A" w:rsidRDefault="00510DF1" w:rsidP="00F77C5C">
                        <w:pPr>
                          <w:jc w:val="center"/>
                          <w:rPr>
                            <w:b/>
                          </w:rPr>
                        </w:pPr>
                        <w:r w:rsidRPr="0061155A">
                          <w:rPr>
                            <w:b/>
                          </w:rPr>
                          <w:t>хг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846" w:type="dxa"/>
          </w:tcPr>
          <w:p w:rsidR="00F77C5C" w:rsidRPr="00A519CC" w:rsidRDefault="005A2893" w:rsidP="00B40EF8">
            <w:pPr>
              <w:jc w:val="center"/>
            </w:pPr>
            <w:r>
              <w:rPr>
                <w:noProof/>
                <w:spacing w:val="-1"/>
                <w:w w:val="90"/>
              </w:rPr>
              <w:pict>
                <v:rect id="_x0000_s1037" style="position:absolute;left:0;text-align:left;margin-left:26.05pt;margin-top:9.75pt;width:31.8pt;height:27.7pt;z-index:251661312;mso-position-horizontal-relative:text;mso-position-vertical-relative:text">
                  <v:textbox style="mso-next-textbox:#_x0000_s1037">
                    <w:txbxContent>
                      <w:p w:rsidR="00510DF1" w:rsidRPr="0061155A" w:rsidRDefault="00510DF1" w:rsidP="00F77C5C">
                        <w:pPr>
                          <w:rPr>
                            <w:b/>
                            <w:lang w:val="tt-RU"/>
                          </w:rPr>
                        </w:pPr>
                        <w:r>
                          <w:rPr>
                            <w:b/>
                            <w:lang w:val="tt-RU"/>
                          </w:rPr>
                          <w:t>\ \ \</w:t>
                        </w:r>
                      </w:p>
                    </w:txbxContent>
                  </v:textbox>
                </v:rect>
              </w:pict>
            </w:r>
          </w:p>
        </w:tc>
      </w:tr>
      <w:tr w:rsidR="00F77C5C" w:rsidRPr="00A519CC" w:rsidTr="00B40EF8">
        <w:trPr>
          <w:jc w:val="center"/>
        </w:trPr>
        <w:tc>
          <w:tcPr>
            <w:tcW w:w="1699" w:type="dxa"/>
          </w:tcPr>
          <w:p w:rsidR="00F77C5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Теоретическое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обучение</w:t>
            </w:r>
          </w:p>
        </w:tc>
        <w:tc>
          <w:tcPr>
            <w:tcW w:w="1699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Теоретическое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обучение и учебная практика (</w:t>
            </w:r>
            <w:proofErr w:type="spellStart"/>
            <w:r w:rsidRPr="00A519CC">
              <w:rPr>
                <w:sz w:val="20"/>
                <w:szCs w:val="20"/>
              </w:rPr>
              <w:t>рассредот</w:t>
            </w:r>
            <w:proofErr w:type="spellEnd"/>
            <w:r w:rsidRPr="00A519CC">
              <w:rPr>
                <w:sz w:val="20"/>
                <w:szCs w:val="20"/>
              </w:rPr>
              <w:t xml:space="preserve">.) </w:t>
            </w:r>
          </w:p>
        </w:tc>
        <w:tc>
          <w:tcPr>
            <w:tcW w:w="1701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A519CC">
              <w:rPr>
                <w:sz w:val="20"/>
                <w:szCs w:val="20"/>
              </w:rPr>
              <w:t>чебная практика (концентр)</w:t>
            </w:r>
          </w:p>
        </w:tc>
        <w:tc>
          <w:tcPr>
            <w:tcW w:w="1701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519CC">
              <w:rPr>
                <w:sz w:val="20"/>
                <w:szCs w:val="20"/>
              </w:rPr>
              <w:t>роизводств. практика (концентр)</w:t>
            </w:r>
          </w:p>
        </w:tc>
        <w:tc>
          <w:tcPr>
            <w:tcW w:w="1701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Теоретическое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обучение и производств. практика (</w:t>
            </w:r>
            <w:proofErr w:type="spellStart"/>
            <w:r w:rsidRPr="00A519CC">
              <w:rPr>
                <w:sz w:val="20"/>
                <w:szCs w:val="20"/>
              </w:rPr>
              <w:t>рассредот</w:t>
            </w:r>
            <w:proofErr w:type="spellEnd"/>
            <w:r w:rsidRPr="00A519CC">
              <w:rPr>
                <w:sz w:val="20"/>
                <w:szCs w:val="20"/>
              </w:rPr>
              <w:t>.)</w:t>
            </w:r>
          </w:p>
        </w:tc>
        <w:tc>
          <w:tcPr>
            <w:tcW w:w="1560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876485">
            <w:pPr>
              <w:ind w:right="-57"/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 xml:space="preserve">Промежуточная  аттестация </w:t>
            </w:r>
          </w:p>
        </w:tc>
        <w:tc>
          <w:tcPr>
            <w:tcW w:w="1275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 xml:space="preserve">Каникулы </w:t>
            </w:r>
          </w:p>
        </w:tc>
        <w:tc>
          <w:tcPr>
            <w:tcW w:w="1843" w:type="dxa"/>
          </w:tcPr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 xml:space="preserve">Преддипломная практика </w:t>
            </w:r>
          </w:p>
        </w:tc>
        <w:tc>
          <w:tcPr>
            <w:tcW w:w="1846" w:type="dxa"/>
          </w:tcPr>
          <w:p w:rsidR="00F77C5C" w:rsidRDefault="00F77C5C" w:rsidP="00B40EF8">
            <w:pPr>
              <w:jc w:val="center"/>
              <w:rPr>
                <w:sz w:val="20"/>
                <w:szCs w:val="20"/>
              </w:rPr>
            </w:pP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Государственн</w:t>
            </w:r>
            <w:r>
              <w:rPr>
                <w:sz w:val="20"/>
                <w:szCs w:val="20"/>
              </w:rPr>
              <w:t>ая</w:t>
            </w:r>
            <w:r w:rsidRPr="00A519CC">
              <w:rPr>
                <w:sz w:val="20"/>
                <w:szCs w:val="20"/>
              </w:rPr>
              <w:t xml:space="preserve"> 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 w:rsidRPr="00A519CC">
              <w:rPr>
                <w:sz w:val="20"/>
                <w:szCs w:val="20"/>
              </w:rPr>
              <w:t>итогов</w:t>
            </w:r>
            <w:r>
              <w:rPr>
                <w:sz w:val="20"/>
                <w:szCs w:val="20"/>
              </w:rPr>
              <w:t>ая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аттестация </w:t>
            </w:r>
          </w:p>
          <w:p w:rsidR="00F77C5C" w:rsidRPr="00A519CC" w:rsidRDefault="00F77C5C" w:rsidP="00B40EF8">
            <w:pPr>
              <w:jc w:val="center"/>
              <w:rPr>
                <w:sz w:val="20"/>
                <w:szCs w:val="20"/>
              </w:rPr>
            </w:pPr>
          </w:p>
        </w:tc>
      </w:tr>
    </w:tbl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F77C5C" w:rsidRPr="00A519CC" w:rsidRDefault="00F77C5C" w:rsidP="00F77C5C">
      <w:pPr>
        <w:jc w:val="center"/>
        <w:rPr>
          <w:b/>
          <w:bCs/>
        </w:rPr>
      </w:pPr>
    </w:p>
    <w:p w:rsidR="008316A8" w:rsidRDefault="008316A8" w:rsidP="00F77C5C">
      <w:pPr>
        <w:spacing w:line="360" w:lineRule="auto"/>
        <w:jc w:val="both"/>
        <w:rPr>
          <w:b/>
          <w:bCs/>
          <w:smallCaps/>
        </w:rPr>
      </w:pPr>
    </w:p>
    <w:p w:rsidR="00BA56A6" w:rsidRDefault="00F77C5C" w:rsidP="0019672A">
      <w:pPr>
        <w:ind w:left="60"/>
        <w:jc w:val="center"/>
        <w:rPr>
          <w:b/>
        </w:rPr>
        <w:sectPr w:rsidR="00BA56A6" w:rsidSect="00EA2CDD">
          <w:footerReference w:type="even" r:id="rId13"/>
          <w:footerReference w:type="default" r:id="rId14"/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  <w:r>
        <w:rPr>
          <w:b/>
          <w:bCs/>
        </w:rPr>
        <w:t xml:space="preserve"> </w:t>
      </w:r>
    </w:p>
    <w:p w:rsidR="002A7905" w:rsidRDefault="00BA56A6" w:rsidP="00BA56A6">
      <w:pPr>
        <w:ind w:left="60" w:firstLine="791"/>
        <w:jc w:val="both"/>
      </w:pPr>
      <w:r>
        <w:rPr>
          <w:b/>
        </w:rPr>
        <w:lastRenderedPageBreak/>
        <w:t>3.3</w:t>
      </w:r>
      <w:r w:rsidR="002E6C63">
        <w:rPr>
          <w:b/>
        </w:rPr>
        <w:t xml:space="preserve">  </w:t>
      </w:r>
      <w:r w:rsidR="002A7905" w:rsidRPr="002A7905">
        <w:rPr>
          <w:b/>
        </w:rPr>
        <w:t xml:space="preserve">Программы учебных дисциплин и профессиональных модулей </w:t>
      </w:r>
      <w:r w:rsidR="002E6C63" w:rsidRPr="002E6C63">
        <w:t>(</w:t>
      </w:r>
      <w:r>
        <w:t>П</w:t>
      </w:r>
      <w:r w:rsidR="002A7905" w:rsidRPr="002E6C63">
        <w:t>риложения</w:t>
      </w:r>
      <w:r>
        <w:t xml:space="preserve"> </w:t>
      </w:r>
      <w:r w:rsidR="002A7905" w:rsidRPr="002E6C63">
        <w:t xml:space="preserve"> </w:t>
      </w:r>
      <w:r>
        <w:t xml:space="preserve"> </w:t>
      </w:r>
      <w:r w:rsidR="00C9650D">
        <w:t xml:space="preserve"> № 1 по №32</w:t>
      </w:r>
      <w:r w:rsidR="002E6C63" w:rsidRPr="002E6C63">
        <w:t>)</w:t>
      </w:r>
    </w:p>
    <w:p w:rsidR="00EE36E9" w:rsidRPr="002A7905" w:rsidRDefault="00EE36E9" w:rsidP="0019672A">
      <w:pPr>
        <w:ind w:left="6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61A1C" w:rsidRPr="00DA21A7" w:rsidTr="006C4F67">
        <w:tc>
          <w:tcPr>
            <w:tcW w:w="15276" w:type="dxa"/>
          </w:tcPr>
          <w:p w:rsidR="000066BC" w:rsidRDefault="000066BC" w:rsidP="000066BC">
            <w:pPr>
              <w:ind w:left="60" w:firstLine="791"/>
              <w:jc w:val="both"/>
              <w:rPr>
                <w:b/>
              </w:rPr>
            </w:pPr>
            <w:r w:rsidRPr="001E0615">
              <w:rPr>
                <w:b/>
                <w:bCs/>
              </w:rPr>
              <w:t xml:space="preserve">3.4 Рабочие программы  </w:t>
            </w:r>
            <w:r w:rsidRPr="001E0615">
              <w:rPr>
                <w:b/>
              </w:rPr>
              <w:t>практик (учебной и производственной)</w:t>
            </w:r>
          </w:p>
          <w:p w:rsidR="000066BC" w:rsidRPr="001E0615" w:rsidRDefault="000066BC" w:rsidP="000066BC">
            <w:pPr>
              <w:ind w:left="60" w:firstLine="791"/>
              <w:jc w:val="both"/>
              <w:rPr>
                <w:b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638"/>
            </w:tblGrid>
            <w:tr w:rsidR="000066BC" w:rsidRPr="00DA21A7" w:rsidTr="00B40EF8">
              <w:tc>
                <w:tcPr>
                  <w:tcW w:w="9854" w:type="dxa"/>
                </w:tcPr>
                <w:p w:rsidR="000066BC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            </w:t>
                  </w:r>
                  <w:r w:rsidRPr="001E0615">
                    <w:rPr>
                      <w:b/>
                      <w:bCs/>
                    </w:rPr>
                    <w:t xml:space="preserve">3.5 </w:t>
                  </w:r>
                  <w:r w:rsidRPr="001E0615">
                    <w:rPr>
                      <w:b/>
                    </w:rPr>
                    <w:t xml:space="preserve">Программа государственной итоговой аттестации (ГИА) </w:t>
                  </w:r>
                </w:p>
                <w:p w:rsidR="000066BC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E0615">
                    <w:rPr>
                      <w:b/>
                    </w:rPr>
                    <w:t xml:space="preserve"> </w:t>
                  </w:r>
                </w:p>
                <w:p w:rsidR="000066BC" w:rsidRPr="001E0615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  <w:p w:rsidR="000066BC" w:rsidRPr="00DA21A7" w:rsidRDefault="000066BC" w:rsidP="00B40EF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</w:t>
                  </w:r>
                  <w:r w:rsidRPr="00DA21A7">
                    <w:rPr>
                      <w:b/>
                    </w:rPr>
                    <w:t>4. Материально-техническое обеспечение реализации программы</w:t>
                  </w:r>
                  <w:r w:rsidR="00AC788C">
                    <w:rPr>
                      <w:b/>
                    </w:rPr>
                    <w:t xml:space="preserve"> подготовки специалистов среднего звена</w:t>
                  </w:r>
                </w:p>
              </w:tc>
            </w:tr>
          </w:tbl>
          <w:p w:rsidR="00061A1C" w:rsidRPr="00DA21A7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6C4F67" w:rsidRDefault="006C4F67" w:rsidP="0017508A">
      <w:pPr>
        <w:tabs>
          <w:tab w:val="left" w:pos="540"/>
        </w:tabs>
        <w:ind w:firstLine="567"/>
        <w:jc w:val="both"/>
      </w:pPr>
      <w:r>
        <w:rPr>
          <w:b/>
          <w:bCs/>
        </w:rPr>
        <w:t xml:space="preserve"> </w:t>
      </w:r>
    </w:p>
    <w:p w:rsidR="006B5B15" w:rsidRDefault="006B5B15" w:rsidP="006B5B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B15">
        <w:rPr>
          <w:rFonts w:ascii="Times New Roman" w:hAnsi="Times New Roman" w:cs="Times New Roman"/>
          <w:sz w:val="24"/>
          <w:szCs w:val="24"/>
        </w:rPr>
        <w:t xml:space="preserve">Реализация ППССЗ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B5B15">
        <w:rPr>
          <w:rFonts w:ascii="Times New Roman" w:hAnsi="Times New Roman" w:cs="Times New Roman"/>
          <w:sz w:val="24"/>
          <w:szCs w:val="24"/>
        </w:rPr>
        <w:t xml:space="preserve">ся педагогическими кадрами, имеющими высшее образование, соответствующее профилю преподаваемой дисциплины (модуля).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Количество ППС (физических лиц), привлеченных для реализации программы </w:t>
      </w:r>
      <w:r w:rsidR="00876485" w:rsidRPr="00CC5B04">
        <w:t>–</w:t>
      </w:r>
      <w:r w:rsidRPr="00876485">
        <w:rPr>
          <w:rFonts w:eastAsia="Calibri"/>
          <w:bCs/>
        </w:rPr>
        <w:t>…</w:t>
      </w:r>
      <w:r w:rsidRPr="00AC788C">
        <w:rPr>
          <w:rFonts w:eastAsia="Calibri"/>
          <w:bCs/>
        </w:rPr>
        <w:t>человек. Из них: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сертифицированных экспертов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</w:t>
      </w:r>
      <w:r w:rsidRPr="00876485">
        <w:rPr>
          <w:rFonts w:eastAsia="Calibri"/>
          <w:bCs/>
        </w:rPr>
        <w:t>____</w:t>
      </w:r>
      <w:r w:rsidRPr="00AC788C">
        <w:rPr>
          <w:rFonts w:eastAsia="Calibri"/>
          <w:bCs/>
        </w:rPr>
        <w:t>человек</w:t>
      </w:r>
      <w:proofErr w:type="spellEnd"/>
      <w:r w:rsidRPr="00AC788C">
        <w:rPr>
          <w:rFonts w:eastAsia="Calibri"/>
          <w:bCs/>
        </w:rPr>
        <w:t>;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проведения чемпионата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компетенции_</w:t>
      </w:r>
      <w:r w:rsidRPr="00876485">
        <w:rPr>
          <w:rFonts w:eastAsia="Calibri"/>
          <w:bCs/>
        </w:rPr>
        <w:t>___</w:t>
      </w:r>
      <w:r w:rsidRPr="00AC788C">
        <w:rPr>
          <w:rFonts w:eastAsia="Calibri"/>
          <w:bCs/>
        </w:rPr>
        <w:t>_</w:t>
      </w:r>
      <w:r w:rsidR="00876485">
        <w:rPr>
          <w:rFonts w:eastAsia="Calibri"/>
          <w:bCs/>
        </w:rPr>
        <w:t>ч</w:t>
      </w:r>
      <w:r w:rsidRPr="00AC788C">
        <w:rPr>
          <w:rFonts w:eastAsia="Calibri"/>
          <w:bCs/>
        </w:rPr>
        <w:t>еловек</w:t>
      </w:r>
      <w:proofErr w:type="spellEnd"/>
      <w:r w:rsidRPr="00AC788C">
        <w:rPr>
          <w:rFonts w:eastAsia="Calibri"/>
          <w:bCs/>
        </w:rPr>
        <w:t>;</w:t>
      </w:r>
    </w:p>
    <w:p w:rsidR="00AC788C" w:rsidRPr="00AC788C" w:rsidRDefault="00AC788C" w:rsidP="00AC788C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оценки демонстрационного экзамена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>
        <w:rPr>
          <w:rFonts w:eastAsia="Calibri"/>
          <w:bCs/>
        </w:rPr>
        <w:t xml:space="preserve"> </w:t>
      </w:r>
      <w:r w:rsidR="000E54AF">
        <w:rPr>
          <w:rFonts w:eastAsia="Calibri"/>
          <w:bCs/>
          <w:lang w:val="tt-RU"/>
        </w:rPr>
        <w:t>5</w:t>
      </w:r>
      <w:r>
        <w:rPr>
          <w:rFonts w:eastAsia="Calibri"/>
          <w:bCs/>
        </w:rPr>
        <w:t xml:space="preserve"> </w:t>
      </w:r>
      <w:r w:rsidRPr="00AC788C">
        <w:rPr>
          <w:rFonts w:eastAsia="Calibri"/>
          <w:bCs/>
        </w:rPr>
        <w:t>человек.</w:t>
      </w:r>
    </w:p>
    <w:p w:rsidR="00AC788C" w:rsidRDefault="00AC788C" w:rsidP="00AC788C">
      <w:pPr>
        <w:rPr>
          <w:rFonts w:eastAsia="Calibri"/>
          <w:bCs/>
        </w:rPr>
      </w:pPr>
      <w:r w:rsidRPr="00AC788C">
        <w:rPr>
          <w:rFonts w:eastAsia="Calibri"/>
          <w:bCs/>
        </w:rPr>
        <w:t>Данные ППС, привлеченных для реализации программы</w:t>
      </w:r>
    </w:p>
    <w:p w:rsidR="000E54AF" w:rsidRDefault="000E54AF" w:rsidP="000E54AF">
      <w:pPr>
        <w:rPr>
          <w:rFonts w:eastAsia="Calibri"/>
          <w:bCs/>
          <w:sz w:val="28"/>
          <w:szCs w:val="28"/>
          <w:lang w:eastAsia="en-US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2321"/>
        <w:gridCol w:w="3730"/>
        <w:gridCol w:w="3783"/>
      </w:tblGrid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№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п.п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ФИО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Статус в экспертном сообществе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с указанием компетенции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Должность, наименование организации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876485">
              <w:rPr>
                <w:rFonts w:eastAsia="Calibri"/>
                <w:bCs/>
                <w:lang w:eastAsia="en-US"/>
              </w:rPr>
              <w:t>Зарипова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Гузель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Марселевна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им.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876485">
              <w:rPr>
                <w:rFonts w:eastAsia="Calibri"/>
                <w:bCs/>
                <w:lang w:eastAsia="en-US"/>
              </w:rPr>
              <w:t>Гилязова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Алина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Дариновна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им.Г.Тукая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Салихова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Лейля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Ильфатовна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им.Г.Тукая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876485">
              <w:rPr>
                <w:rFonts w:eastAsia="Calibri"/>
                <w:bCs/>
                <w:lang w:eastAsia="en-US"/>
              </w:rPr>
              <w:t>Гарифуллина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Эльвира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Рифовна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им.Г.Тукая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  <w:tr w:rsidR="000E54AF" w:rsidRPr="00D05D00" w:rsidTr="000E54AF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 w:rsidRPr="00876485">
              <w:rPr>
                <w:rFonts w:eastAsia="Calibri"/>
                <w:bCs/>
                <w:lang w:eastAsia="en-US"/>
              </w:rPr>
              <w:t>Яруллина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Гульназ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Азатовна</w:t>
            </w:r>
            <w:proofErr w:type="spellEnd"/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Ворлдскилс</w:t>
            </w:r>
            <w:proofErr w:type="spellEnd"/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AF" w:rsidRPr="00876485" w:rsidRDefault="000E54AF" w:rsidP="000E54AF">
            <w:pPr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876485">
              <w:rPr>
                <w:rFonts w:eastAsia="Calibri"/>
                <w:bCs/>
                <w:lang w:eastAsia="en-US"/>
              </w:rPr>
              <w:t xml:space="preserve">Преподаватель ГАПОУ «Арский педагогический колледж </w:t>
            </w:r>
            <w:proofErr w:type="spellStart"/>
            <w:r w:rsidRPr="00876485">
              <w:rPr>
                <w:rFonts w:eastAsia="Calibri"/>
                <w:bCs/>
                <w:lang w:eastAsia="en-US"/>
              </w:rPr>
              <w:t>им.Г.Тукая</w:t>
            </w:r>
            <w:proofErr w:type="spellEnd"/>
            <w:r w:rsidRPr="00876485">
              <w:rPr>
                <w:rFonts w:eastAsia="Calibri"/>
                <w:bCs/>
                <w:lang w:eastAsia="en-US"/>
              </w:rPr>
              <w:t>»</w:t>
            </w:r>
          </w:p>
        </w:tc>
      </w:tr>
    </w:tbl>
    <w:p w:rsidR="000E54AF" w:rsidRDefault="000E54AF" w:rsidP="00AC788C">
      <w:pPr>
        <w:rPr>
          <w:rFonts w:eastAsia="Calibri"/>
          <w:bCs/>
        </w:rPr>
      </w:pPr>
    </w:p>
    <w:p w:rsidR="00AC788C" w:rsidRPr="00AC788C" w:rsidRDefault="00AC788C" w:rsidP="00AC788C">
      <w:pPr>
        <w:rPr>
          <w:rFonts w:eastAsia="Calibri"/>
          <w:bCs/>
        </w:rPr>
      </w:pPr>
    </w:p>
    <w:p w:rsidR="00303059" w:rsidRPr="006F65B5" w:rsidRDefault="00303059" w:rsidP="00DA584D">
      <w:pPr>
        <w:pStyle w:val="Default"/>
        <w:spacing w:after="0" w:line="240" w:lineRule="auto"/>
        <w:ind w:firstLine="567"/>
        <w:jc w:val="center"/>
      </w:pPr>
      <w:r w:rsidRPr="006F65B5">
        <w:t>Перечень кабинетов, лабораторий, мастерских</w:t>
      </w:r>
      <w:r w:rsidR="00DA584D">
        <w:t xml:space="preserve"> </w:t>
      </w:r>
      <w:r w:rsidRPr="006F65B5">
        <w:t>и других помещений</w:t>
      </w:r>
    </w:p>
    <w:p w:rsidR="00303059" w:rsidRPr="00303059" w:rsidRDefault="00303059" w:rsidP="00DA58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059" w:rsidRPr="00303059" w:rsidRDefault="00303059" w:rsidP="00DA58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Кабинеты: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гуманитарных и социально-экономических дисциплин;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педагогики и психологии;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физиологии, анатомии и гигиены;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иностранного языка;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теории и методики физического воспитания;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теоретических и методических основ дошкольного образования;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lastRenderedPageBreak/>
        <w:t>изобразительной деятельности и методики развития детского изобразительного творчества;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музыки и методики музыкального воспитания;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безопасности жизнедеятельности.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Лаборатории: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информатики и информационно-коммуникационных технологий;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медико-социальных основ здоровья.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Спортивный комплекс: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спортивный зал;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препятствий;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стрелковый тир (в любой модификации, включая электронный) или место для стрельбы.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Залы:</w:t>
      </w:r>
    </w:p>
    <w:p w:rsidR="00303059" w:rsidRP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библиотека, читальный зал с выходом в сеть Интернет;</w:t>
      </w:r>
    </w:p>
    <w:p w:rsidR="00303059" w:rsidRDefault="00303059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3059">
        <w:rPr>
          <w:rFonts w:ascii="Times New Roman" w:hAnsi="Times New Roman" w:cs="Times New Roman"/>
          <w:sz w:val="24"/>
          <w:szCs w:val="24"/>
        </w:rPr>
        <w:t>актовый зал.</w:t>
      </w:r>
    </w:p>
    <w:p w:rsidR="00DA584D" w:rsidRPr="000E54AF" w:rsidRDefault="000E54AF" w:rsidP="00303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Мастерская по компетенции </w:t>
      </w:r>
      <w:r w:rsidRPr="00DA584D">
        <w:rPr>
          <w:color w:val="000000"/>
        </w:rPr>
        <w:t>«</w:t>
      </w:r>
      <w:r w:rsidRPr="000E54AF">
        <w:rPr>
          <w:rFonts w:ascii="Times New Roman" w:hAnsi="Times New Roman" w:cs="Times New Roman"/>
          <w:sz w:val="24"/>
          <w:szCs w:val="24"/>
        </w:rPr>
        <w:t>Препода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E54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E54AF">
        <w:rPr>
          <w:rFonts w:ascii="Times New Roman" w:hAnsi="Times New Roman" w:cs="Times New Roman"/>
          <w:sz w:val="24"/>
          <w:szCs w:val="24"/>
        </w:rPr>
        <w:t>ие музыки в школе»</w:t>
      </w:r>
    </w:p>
    <w:p w:rsidR="000E54AF" w:rsidRPr="000E54AF" w:rsidRDefault="00DA584D" w:rsidP="000E54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54AF">
        <w:rPr>
          <w:rFonts w:ascii="Times New Roman" w:hAnsi="Times New Roman" w:cs="Times New Roman"/>
          <w:sz w:val="24"/>
          <w:szCs w:val="24"/>
          <w:lang w:val="tt-RU"/>
        </w:rPr>
        <w:t>Материально-технические условия Мастерской по компетенции</w:t>
      </w:r>
      <w:r w:rsidRPr="00DA584D">
        <w:rPr>
          <w:color w:val="000000"/>
        </w:rPr>
        <w:t xml:space="preserve"> </w:t>
      </w:r>
      <w:r w:rsidR="000E54AF" w:rsidRPr="00DA584D">
        <w:rPr>
          <w:color w:val="000000"/>
        </w:rPr>
        <w:t>«</w:t>
      </w:r>
      <w:r w:rsidR="000E54AF" w:rsidRPr="000E54AF">
        <w:rPr>
          <w:rFonts w:ascii="Times New Roman" w:hAnsi="Times New Roman" w:cs="Times New Roman"/>
          <w:sz w:val="24"/>
          <w:szCs w:val="24"/>
        </w:rPr>
        <w:t>Препода</w:t>
      </w:r>
      <w:r w:rsidR="000E54AF">
        <w:rPr>
          <w:rFonts w:ascii="Times New Roman" w:hAnsi="Times New Roman" w:cs="Times New Roman"/>
          <w:sz w:val="24"/>
          <w:szCs w:val="24"/>
        </w:rPr>
        <w:t>в</w:t>
      </w:r>
      <w:r w:rsidR="000E54AF" w:rsidRPr="000E54AF">
        <w:rPr>
          <w:rFonts w:ascii="Times New Roman" w:hAnsi="Times New Roman" w:cs="Times New Roman"/>
          <w:sz w:val="24"/>
          <w:szCs w:val="24"/>
        </w:rPr>
        <w:t>а</w:t>
      </w:r>
      <w:r w:rsidR="000E54AF">
        <w:rPr>
          <w:rFonts w:ascii="Times New Roman" w:hAnsi="Times New Roman" w:cs="Times New Roman"/>
          <w:sz w:val="24"/>
          <w:szCs w:val="24"/>
        </w:rPr>
        <w:t>н</w:t>
      </w:r>
      <w:r w:rsidR="000E54AF" w:rsidRPr="000E54AF">
        <w:rPr>
          <w:rFonts w:ascii="Times New Roman" w:hAnsi="Times New Roman" w:cs="Times New Roman"/>
          <w:sz w:val="24"/>
          <w:szCs w:val="24"/>
        </w:rPr>
        <w:t>ие музыки в школе»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</w:t>
      </w:r>
      <w:r w:rsidRPr="000E54AF">
        <w:rPr>
          <w:rFonts w:ascii="TimesNewRomanPSMT" w:hAnsi="TimesNewRomanPSMT" w:cs="TimesNewRomanPSMT"/>
          <w:lang w:val="tt-RU"/>
        </w:rPr>
        <w:t xml:space="preserve">20 </w:t>
      </w:r>
      <w:r w:rsidRPr="000E54AF">
        <w:rPr>
          <w:rFonts w:ascii="TimesNewRomanPSMT" w:hAnsi="TimesNewRomanPSMT" w:cs="TimesNewRomanPSMT"/>
        </w:rPr>
        <w:t>посадочных мест по количеству обучающихся;</w:t>
      </w:r>
    </w:p>
    <w:p w:rsid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рабочее место преподавателя;</w:t>
      </w:r>
    </w:p>
    <w:p w:rsidR="00D86F0E" w:rsidRPr="00D86F0E" w:rsidRDefault="00D86F0E" w:rsidP="00D86F0E">
      <w:pPr>
        <w:ind w:firstLine="567"/>
        <w:jc w:val="both"/>
      </w:pPr>
      <w:r w:rsidRPr="00D86F0E">
        <w:t>Мобильный компьютерный класс в составе:</w:t>
      </w:r>
    </w:p>
    <w:p w:rsidR="00D86F0E" w:rsidRPr="00D86F0E" w:rsidRDefault="00D86F0E" w:rsidP="00D86F0E">
      <w:pPr>
        <w:ind w:firstLine="567"/>
        <w:jc w:val="both"/>
      </w:pPr>
      <w:r w:rsidRPr="00D86F0E">
        <w:t xml:space="preserve">- портативный компьютер учителя </w:t>
      </w:r>
    </w:p>
    <w:p w:rsidR="00D86F0E" w:rsidRPr="00D86F0E" w:rsidRDefault="00D86F0E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D86F0E">
        <w:t>- портативный компьютер ученика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интерактивная доска </w:t>
      </w:r>
      <w:proofErr w:type="spellStart"/>
      <w:r w:rsidRPr="000E54AF">
        <w:rPr>
          <w:rFonts w:ascii="TimesNewRomanPSMT" w:hAnsi="TimesNewRomanPSMT" w:cs="TimesNewRomanPSMT"/>
        </w:rPr>
        <w:t>Smart</w:t>
      </w:r>
      <w:proofErr w:type="spellEnd"/>
      <w:r w:rsidRPr="000E54AF">
        <w:rPr>
          <w:rFonts w:ascii="TimesNewRomanPSMT" w:hAnsi="TimesNewRomanPSMT" w:cs="TimesNewRomanPSMT"/>
        </w:rPr>
        <w:t xml:space="preserve"> </w:t>
      </w:r>
      <w:proofErr w:type="spellStart"/>
      <w:r w:rsidRPr="000E54AF">
        <w:rPr>
          <w:rFonts w:ascii="TimesNewRomanPSMT" w:hAnsi="TimesNewRomanPSMT" w:cs="TimesNewRomanPSMT"/>
        </w:rPr>
        <w:t>Board</w:t>
      </w:r>
      <w:proofErr w:type="spellEnd"/>
      <w:r w:rsidRPr="000E54AF">
        <w:rPr>
          <w:rFonts w:ascii="TimesNewRomanPSMT" w:hAnsi="TimesNewRomanPSMT" w:cs="TimesNewRomanPSMT"/>
        </w:rPr>
        <w:t xml:space="preserve"> SBX880iG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комплект аппаратуры (усилитель, колонки, стойка)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МФУ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видеокамера </w:t>
      </w:r>
    </w:p>
    <w:p w:rsidR="00D86F0E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фотоаппарат </w:t>
      </w:r>
      <w:proofErr w:type="spellStart"/>
      <w:r w:rsidRPr="000E54AF">
        <w:rPr>
          <w:rFonts w:ascii="TimesNewRomanPSMT" w:hAnsi="TimesNewRomanPSMT" w:cs="TimesNewRomanPSMT"/>
        </w:rPr>
        <w:t>Panasonic</w:t>
      </w:r>
      <w:proofErr w:type="spellEnd"/>
      <w:r w:rsidRPr="000E54AF">
        <w:rPr>
          <w:rFonts w:ascii="TimesNewRomanPSMT" w:hAnsi="TimesNewRomanPSMT" w:cs="TimesNewRomanPSMT"/>
        </w:rPr>
        <w:t xml:space="preserve"> GH5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наушники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головные микрофоны SHURE BLX-14EP31M17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микрофон SHURE МХ202B/C  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радиомикрофоны SHURE BLX-288E SM58 M17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D86F0E">
        <w:rPr>
          <w:rFonts w:ascii="TimesNewRomanPSMT" w:hAnsi="TimesNewRomanPSMT" w:cs="TimesNewRomanPSMT"/>
        </w:rPr>
        <w:t>-</w:t>
      </w:r>
      <w:r w:rsidRPr="000E54AF">
        <w:rPr>
          <w:rFonts w:ascii="TimesNewRomanPSMT" w:hAnsi="TimesNewRomanPSMT" w:cs="TimesNewRomanPSMT"/>
        </w:rPr>
        <w:t xml:space="preserve">- синтезатор с </w:t>
      </w:r>
      <w:proofErr w:type="spellStart"/>
      <w:r w:rsidRPr="000E54AF">
        <w:rPr>
          <w:rFonts w:ascii="TimesNewRomanPSMT" w:hAnsi="TimesNewRomanPSMT" w:cs="TimesNewRomanPSMT"/>
        </w:rPr>
        <w:t>автоаккомпанементом</w:t>
      </w:r>
      <w:proofErr w:type="spellEnd"/>
      <w:r w:rsidRPr="000E54AF">
        <w:rPr>
          <w:rFonts w:ascii="TimesNewRomanPSMT" w:hAnsi="TimesNewRomanPSMT" w:cs="TimesNewRomanPSMT"/>
        </w:rPr>
        <w:t xml:space="preserve">, 88 клавиш </w:t>
      </w:r>
      <w:proofErr w:type="spellStart"/>
      <w:r w:rsidRPr="000E54AF">
        <w:rPr>
          <w:rFonts w:ascii="TimesNewRomanPSMT" w:hAnsi="TimesNewRomanPSMT" w:cs="TimesNewRomanPSMT"/>
        </w:rPr>
        <w:t>Yamaha</w:t>
      </w:r>
      <w:proofErr w:type="spellEnd"/>
      <w:r w:rsidRPr="000E54AF">
        <w:rPr>
          <w:rFonts w:ascii="TimesNewRomanPSMT" w:hAnsi="TimesNewRomanPSMT" w:cs="TimesNewRomanPSMT"/>
        </w:rPr>
        <w:t xml:space="preserve"> DGX-530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пюпитр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шумовой инструмент </w:t>
      </w:r>
      <w:proofErr w:type="spellStart"/>
      <w:r w:rsidRPr="000E54AF">
        <w:rPr>
          <w:rFonts w:ascii="TimesNewRomanPSMT" w:hAnsi="TimesNewRomanPSMT" w:cs="TimesNewRomanPSMT"/>
        </w:rPr>
        <w:t>Джинг</w:t>
      </w:r>
      <w:proofErr w:type="spellEnd"/>
      <w:r w:rsidRPr="000E54AF">
        <w:rPr>
          <w:rFonts w:ascii="TimesNewRomanPSMT" w:hAnsi="TimesNewRomanPSMT" w:cs="TimesNewRomanPSMT"/>
        </w:rPr>
        <w:t xml:space="preserve"> </w:t>
      </w:r>
      <w:proofErr w:type="spellStart"/>
      <w:r w:rsidRPr="000E54AF">
        <w:rPr>
          <w:rFonts w:ascii="TimesNewRomanPSMT" w:hAnsi="TimesNewRomanPSMT" w:cs="TimesNewRomanPSMT"/>
        </w:rPr>
        <w:t>стик</w:t>
      </w:r>
      <w:proofErr w:type="spellEnd"/>
      <w:r w:rsidRPr="000E54AF">
        <w:rPr>
          <w:rFonts w:ascii="TimesNewRomanPSMT" w:hAnsi="TimesNewRomanPSMT" w:cs="TimesNewRomanPSMT"/>
        </w:rPr>
        <w:t xml:space="preserve"> 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шумовой инструмент </w:t>
      </w:r>
      <w:proofErr w:type="spellStart"/>
      <w:r w:rsidRPr="000E54AF">
        <w:rPr>
          <w:rFonts w:ascii="TimesNewRomanPSMT" w:hAnsi="TimesNewRomanPSMT" w:cs="TimesNewRomanPSMT"/>
        </w:rPr>
        <w:t>Шаркунок</w:t>
      </w:r>
      <w:proofErr w:type="spellEnd"/>
      <w:r w:rsidRPr="000E54AF">
        <w:rPr>
          <w:rFonts w:ascii="TimesNewRomanPSMT" w:hAnsi="TimesNewRomanPSMT" w:cs="TimesNewRomanPSMT"/>
        </w:rPr>
        <w:t xml:space="preserve"> 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колотушка с шариками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круговая трещотка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бубен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рубель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маракас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коробочка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барабан 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балийский ксилофон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барабан </w:t>
      </w:r>
      <w:proofErr w:type="spellStart"/>
      <w:r w:rsidRPr="000E54AF">
        <w:rPr>
          <w:rFonts w:ascii="TimesNewRomanPSMT" w:hAnsi="TimesNewRomanPSMT" w:cs="TimesNewRomanPSMT"/>
        </w:rPr>
        <w:t>джембэ</w:t>
      </w:r>
      <w:proofErr w:type="spellEnd"/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</w:t>
      </w:r>
      <w:proofErr w:type="spellStart"/>
      <w:r w:rsidRPr="000E54AF">
        <w:rPr>
          <w:rFonts w:ascii="TimesNewRomanPSMT" w:hAnsi="TimesNewRomanPSMT" w:cs="TimesNewRomanPSMT"/>
        </w:rPr>
        <w:t>кокирико</w:t>
      </w:r>
      <w:proofErr w:type="spellEnd"/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>- шумовой инструмент «Звуки грома»</w:t>
      </w:r>
    </w:p>
    <w:p w:rsidR="000E54AF" w:rsidRPr="000E54AF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шумовой инструмент «Океан» </w:t>
      </w:r>
    </w:p>
    <w:p w:rsidR="00D86F0E" w:rsidRDefault="000E54AF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 w:rsidRPr="000E54AF">
        <w:rPr>
          <w:rFonts w:ascii="TimesNewRomanPSMT" w:hAnsi="TimesNewRomanPSMT" w:cs="TimesNewRomanPSMT"/>
        </w:rPr>
        <w:t xml:space="preserve">- шумовой инструмент «Дождь» и </w:t>
      </w:r>
    </w:p>
    <w:p w:rsidR="000E54AF" w:rsidRPr="000E54AF" w:rsidRDefault="00D86F0E" w:rsidP="00D86F0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</w:t>
      </w:r>
      <w:r w:rsidR="000E54AF" w:rsidRPr="000E54AF">
        <w:rPr>
          <w:rFonts w:ascii="TimesNewRomanPSMT" w:hAnsi="TimesNewRomanPSMT" w:cs="TimesNewRomanPSMT"/>
        </w:rPr>
        <w:t>шумовой инструмент «Ливень»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905C6" w:rsidRPr="00DA21A7" w:rsidTr="00303059">
        <w:tc>
          <w:tcPr>
            <w:tcW w:w="9854" w:type="dxa"/>
          </w:tcPr>
          <w:p w:rsidR="00BA56A6" w:rsidRDefault="00BA56A6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76485" w:rsidRDefault="00876485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76485" w:rsidRDefault="00876485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76485" w:rsidRPr="00045D46" w:rsidRDefault="00876485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61A1C" w:rsidRPr="002A7905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905">
              <w:rPr>
                <w:b/>
              </w:rPr>
              <w:lastRenderedPageBreak/>
              <w:t>5. Оценка результатов освоения программы</w:t>
            </w:r>
            <w:r w:rsidR="00DA584D">
              <w:rPr>
                <w:b/>
              </w:rPr>
              <w:t xml:space="preserve"> подготовки</w:t>
            </w:r>
            <w:r w:rsidR="00055194">
              <w:rPr>
                <w:b/>
              </w:rPr>
              <w:t xml:space="preserve"> специалистов среднего звена</w:t>
            </w:r>
          </w:p>
        </w:tc>
      </w:tr>
      <w:tr w:rsidR="000905C6" w:rsidRPr="00F33D43" w:rsidTr="00303059">
        <w:tc>
          <w:tcPr>
            <w:tcW w:w="9854" w:type="dxa"/>
          </w:tcPr>
          <w:p w:rsidR="00DB4E0A" w:rsidRDefault="00DB4E0A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61A1C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5268">
              <w:rPr>
                <w:b/>
              </w:rPr>
              <w:t>5.1. Контроль и оценка достижений обучающихся</w:t>
            </w:r>
          </w:p>
          <w:p w:rsidR="000905C6" w:rsidRDefault="000905C6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освоения ППССЗ должна включает текущий контроль успеваемости, промежуточную и государственную итоговую аттестации обучающихся.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подготовки обучающихся и выпускников осуществляется в двух основных направлениях: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уровня освоения дисциплин;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обучающихся.</w:t>
            </w:r>
          </w:p>
          <w:p w:rsidR="00A000D1" w:rsidRPr="000256F9" w:rsidRDefault="00A000D1" w:rsidP="00A000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Для юношей предусматривается оценка результатов освоения основ военной службы.</w:t>
            </w:r>
          </w:p>
          <w:p w:rsidR="000905C6" w:rsidRPr="00B75268" w:rsidRDefault="00403E99" w:rsidP="00403E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b/>
              </w:rPr>
            </w:pPr>
            <w:r>
              <w:rPr>
                <w:b/>
                <w:smallCaps/>
              </w:rPr>
              <w:t xml:space="preserve"> </w:t>
            </w:r>
          </w:p>
        </w:tc>
      </w:tr>
    </w:tbl>
    <w:p w:rsidR="004E76D1" w:rsidRPr="00BD25BA" w:rsidRDefault="00403E99" w:rsidP="00403E99">
      <w:pPr>
        <w:pStyle w:val="af3"/>
        <w:spacing w:after="0" w:line="240" w:lineRule="auto"/>
        <w:ind w:left="0" w:firstLine="567"/>
        <w:jc w:val="both"/>
        <w:rPr>
          <w:b/>
          <w:smallCaps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D1" w:rsidRDefault="002E6C63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>5</w:t>
      </w:r>
      <w:r w:rsidR="004E76D1" w:rsidRPr="00BD25BA">
        <w:rPr>
          <w:b/>
          <w:smallCaps/>
        </w:rPr>
        <w:t>.2. Порядок выполнения и защиты выпускной квалификационной работы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D86F0E" w:rsidRDefault="007E010C" w:rsidP="00D86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10C">
        <w:rPr>
          <w:rFonts w:ascii="Times New Roman" w:hAnsi="Times New Roman" w:cs="Times New Roman"/>
          <w:sz w:val="24"/>
          <w:szCs w:val="24"/>
        </w:rPr>
        <w:t>Государственная итоговая аттестация включает подготовку и защиту выпускной квалификационной работы (дипломная работа, дипломный проект)</w:t>
      </w:r>
      <w:r w:rsidR="00D86F0E" w:rsidRPr="00D86F0E">
        <w:rPr>
          <w:rFonts w:ascii="Times New Roman" w:hAnsi="Times New Roman" w:cs="Times New Roman"/>
          <w:sz w:val="24"/>
          <w:szCs w:val="24"/>
        </w:rPr>
        <w:t xml:space="preserve"> </w:t>
      </w:r>
      <w:r w:rsidR="00D86F0E">
        <w:rPr>
          <w:rFonts w:ascii="Times New Roman" w:hAnsi="Times New Roman" w:cs="Times New Roman"/>
          <w:sz w:val="24"/>
          <w:szCs w:val="24"/>
        </w:rPr>
        <w:t>и государственный экзамен (основной музыкальный инструмент).</w:t>
      </w:r>
      <w:r w:rsidR="00D86F0E" w:rsidRPr="007E0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F0E" w:rsidRDefault="007E010C" w:rsidP="00D86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10C">
        <w:rPr>
          <w:rFonts w:ascii="Times New Roman" w:hAnsi="Times New Roman" w:cs="Times New Roman"/>
          <w:sz w:val="24"/>
          <w:szCs w:val="24"/>
        </w:rPr>
        <w:t>Обязательное требование</w:t>
      </w:r>
      <w:r w:rsidR="00875BEC">
        <w:rPr>
          <w:rFonts w:ascii="Times New Roman" w:hAnsi="Times New Roman" w:cs="Times New Roman"/>
          <w:sz w:val="24"/>
          <w:szCs w:val="24"/>
        </w:rPr>
        <w:t xml:space="preserve"> </w:t>
      </w:r>
      <w:r w:rsidR="00055194" w:rsidRPr="00CC5B04">
        <w:t xml:space="preserve">– </w:t>
      </w:r>
      <w:r w:rsidRPr="007E010C">
        <w:rPr>
          <w:rFonts w:ascii="Times New Roman" w:hAnsi="Times New Roman" w:cs="Times New Roman"/>
          <w:sz w:val="24"/>
          <w:szCs w:val="24"/>
        </w:rPr>
        <w:t>соответствие тематики выпускной квалификационной работы содержанию одного или нескольких профессиональных модулей.</w:t>
      </w:r>
    </w:p>
    <w:p w:rsidR="000905C6" w:rsidRPr="00D86F0E" w:rsidRDefault="000905C6" w:rsidP="00D86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F0E">
        <w:rPr>
          <w:rFonts w:ascii="Times New Roman" w:hAnsi="Times New Roman" w:cs="Times New Roman"/>
          <w:sz w:val="24"/>
          <w:szCs w:val="24"/>
        </w:rPr>
        <w:t xml:space="preserve">Требования к содержанию, объему и структуре выпускной квалификационной работы определяются образовательным учреждением на основании порядка проведения государственной (итоговой) аттестации выпускников по программам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 сфере образования, определенного в соответствии </w:t>
      </w:r>
      <w:r w:rsidR="00BA56A6" w:rsidRPr="00D86F0E">
        <w:rPr>
          <w:rFonts w:ascii="Times New Roman" w:hAnsi="Times New Roman" w:cs="Times New Roman"/>
          <w:sz w:val="24"/>
          <w:szCs w:val="24"/>
        </w:rPr>
        <w:t xml:space="preserve"> с</w:t>
      </w:r>
      <w:r w:rsidRPr="00D86F0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A56A6" w:rsidRPr="00D86F0E">
        <w:rPr>
          <w:rFonts w:ascii="Times New Roman" w:hAnsi="Times New Roman" w:cs="Times New Roman"/>
          <w:sz w:val="24"/>
          <w:szCs w:val="24"/>
        </w:rPr>
        <w:t xml:space="preserve">ом </w:t>
      </w:r>
      <w:r w:rsidRPr="00D86F0E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BA56A6" w:rsidRPr="00D86F0E">
        <w:rPr>
          <w:rFonts w:ascii="Times New Roman" w:hAnsi="Times New Roman" w:cs="Times New Roman"/>
          <w:sz w:val="24"/>
          <w:szCs w:val="24"/>
        </w:rPr>
        <w:t xml:space="preserve">  №273 ФЗ «Об образовании в Российской Федерации»  от 29.12.2012.</w:t>
      </w:r>
    </w:p>
    <w:p w:rsidR="000905C6" w:rsidRPr="002249CB" w:rsidRDefault="000905C6" w:rsidP="00BA56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center"/>
        <w:rPr>
          <w:b/>
          <w:smallCaps/>
        </w:rPr>
      </w:pPr>
    </w:p>
    <w:p w:rsidR="00DB4E0A" w:rsidRDefault="00DB4E0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4E76D1" w:rsidRDefault="0037086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 xml:space="preserve">5.3. Организация  </w:t>
      </w:r>
      <w:r w:rsidR="004E76D1" w:rsidRPr="00BD25BA">
        <w:rPr>
          <w:b/>
          <w:smallCaps/>
        </w:rPr>
        <w:t xml:space="preserve"> государственной </w:t>
      </w:r>
      <w:r>
        <w:rPr>
          <w:b/>
          <w:smallCaps/>
        </w:rPr>
        <w:t xml:space="preserve">итоговой </w:t>
      </w:r>
      <w:r w:rsidR="004E76D1" w:rsidRPr="00BD25BA">
        <w:rPr>
          <w:b/>
          <w:smallCaps/>
        </w:rPr>
        <w:t>аттестации выпускников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8316A8" w:rsidRDefault="00CE149B" w:rsidP="00CE14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</w:pPr>
      <w:r>
        <w:rPr>
          <w:bCs/>
        </w:rPr>
        <w:t xml:space="preserve"> </w:t>
      </w:r>
      <w: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316A8" w:rsidRDefault="008316A8" w:rsidP="00DB1EF2">
      <w:pPr>
        <w:autoSpaceDE w:val="0"/>
        <w:autoSpaceDN w:val="0"/>
        <w:adjustRightInd w:val="0"/>
        <w:ind w:firstLine="709"/>
        <w:jc w:val="both"/>
      </w:pPr>
    </w:p>
    <w:tbl>
      <w:tblPr>
        <w:tblW w:w="249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6"/>
        <w:gridCol w:w="4765"/>
        <w:gridCol w:w="896"/>
        <w:gridCol w:w="2399"/>
        <w:gridCol w:w="1129"/>
        <w:gridCol w:w="1041"/>
        <w:gridCol w:w="1132"/>
        <w:gridCol w:w="2231"/>
        <w:gridCol w:w="388"/>
        <w:gridCol w:w="1230"/>
        <w:gridCol w:w="1131"/>
        <w:gridCol w:w="1359"/>
        <w:gridCol w:w="1132"/>
        <w:gridCol w:w="1131"/>
        <w:gridCol w:w="1132"/>
        <w:gridCol w:w="905"/>
        <w:gridCol w:w="1584"/>
      </w:tblGrid>
      <w:tr w:rsidR="00EA5CC8" w:rsidRPr="00DB1EF2" w:rsidTr="00EE36E9">
        <w:trPr>
          <w:trHeight w:val="477"/>
        </w:trPr>
        <w:tc>
          <w:tcPr>
            <w:tcW w:w="10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C4315E">
            <w:pPr>
              <w:spacing w:after="200" w:line="276" w:lineRule="auto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32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262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461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DB1EF2" w:rsidRDefault="00DB1EF2" w:rsidP="00BE48EA">
      <w:pPr>
        <w:jc w:val="both"/>
      </w:pPr>
    </w:p>
    <w:sectPr w:rsidR="00DB1EF2" w:rsidSect="00BA56A6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893" w:rsidRDefault="005A2893" w:rsidP="00EF4D55">
      <w:r>
        <w:separator/>
      </w:r>
    </w:p>
  </w:endnote>
  <w:endnote w:type="continuationSeparator" w:id="0">
    <w:p w:rsidR="005A2893" w:rsidRDefault="005A2893" w:rsidP="00EF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A32207">
    <w:pPr>
      <w:pStyle w:val="af7"/>
      <w:framePr w:wrap="auto" w:vAnchor="text" w:hAnchor="margin" w:xAlign="right" w:y="1"/>
      <w:rPr>
        <w:rStyle w:val="a8"/>
      </w:rPr>
    </w:pPr>
  </w:p>
  <w:p w:rsidR="00510DF1" w:rsidRDefault="00510DF1" w:rsidP="00A32207">
    <w:pPr>
      <w:pStyle w:val="a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10DF1" w:rsidRDefault="00510DF1" w:rsidP="00DB1EF2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35641">
      <w:rPr>
        <w:rStyle w:val="a8"/>
        <w:noProof/>
      </w:rPr>
      <w:t>15</w:t>
    </w:r>
    <w:r>
      <w:rPr>
        <w:rStyle w:val="a8"/>
      </w:rPr>
      <w:fldChar w:fldCharType="end"/>
    </w:r>
  </w:p>
  <w:p w:rsidR="00510DF1" w:rsidRDefault="00510DF1" w:rsidP="00DB1EF2">
    <w:pPr>
      <w:pStyle w:val="af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10DF1" w:rsidRDefault="00510DF1" w:rsidP="00DB1EF2">
    <w:pPr>
      <w:pStyle w:val="af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DF1" w:rsidRDefault="00510DF1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35641">
      <w:rPr>
        <w:rStyle w:val="a8"/>
        <w:noProof/>
      </w:rPr>
      <w:t>33</w:t>
    </w:r>
    <w:r>
      <w:rPr>
        <w:rStyle w:val="a8"/>
      </w:rPr>
      <w:fldChar w:fldCharType="end"/>
    </w:r>
  </w:p>
  <w:p w:rsidR="00510DF1" w:rsidRDefault="00510DF1" w:rsidP="00DB1EF2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893" w:rsidRDefault="005A2893" w:rsidP="00EF4D55">
      <w:r>
        <w:separator/>
      </w:r>
    </w:p>
  </w:footnote>
  <w:footnote w:type="continuationSeparator" w:id="0">
    <w:p w:rsidR="005A2893" w:rsidRDefault="005A2893" w:rsidP="00EF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F95"/>
    <w:multiLevelType w:val="multilevel"/>
    <w:tmpl w:val="D4D0E02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6B438E1"/>
    <w:multiLevelType w:val="hybridMultilevel"/>
    <w:tmpl w:val="11D0AAD2"/>
    <w:lvl w:ilvl="0" w:tplc="E2485E2C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C2DCC"/>
    <w:multiLevelType w:val="hybridMultilevel"/>
    <w:tmpl w:val="5D029400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91043"/>
    <w:multiLevelType w:val="hybridMultilevel"/>
    <w:tmpl w:val="CD76C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878B0"/>
    <w:multiLevelType w:val="hybridMultilevel"/>
    <w:tmpl w:val="DDA833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D4BDE"/>
    <w:multiLevelType w:val="hybridMultilevel"/>
    <w:tmpl w:val="7DEAE398"/>
    <w:lvl w:ilvl="0" w:tplc="95D81E06">
      <w:numFmt w:val="bullet"/>
      <w:lvlText w:val="-"/>
      <w:lvlJc w:val="left"/>
      <w:pPr>
        <w:ind w:left="2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9">
    <w:nsid w:val="37660AC3"/>
    <w:multiLevelType w:val="hybridMultilevel"/>
    <w:tmpl w:val="0E24D6DC"/>
    <w:lvl w:ilvl="0" w:tplc="70BEA7FA">
      <w:start w:val="1"/>
      <w:numFmt w:val="bullet"/>
      <w:pStyle w:val="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C206BF"/>
    <w:multiLevelType w:val="multilevel"/>
    <w:tmpl w:val="DDA833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206284E"/>
    <w:multiLevelType w:val="hybridMultilevel"/>
    <w:tmpl w:val="01020232"/>
    <w:lvl w:ilvl="0" w:tplc="95D81E0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D81E06">
      <w:numFmt w:val="bullet"/>
      <w:lvlText w:val="-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34EE7"/>
    <w:multiLevelType w:val="singleLevel"/>
    <w:tmpl w:val="95D81E06"/>
    <w:lvl w:ilvl="0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hint="default"/>
      </w:rPr>
    </w:lvl>
  </w:abstractNum>
  <w:abstractNum w:abstractNumId="13">
    <w:nsid w:val="4C4A09C7"/>
    <w:multiLevelType w:val="hybridMultilevel"/>
    <w:tmpl w:val="C052AB0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CF3AB2"/>
    <w:multiLevelType w:val="hybridMultilevel"/>
    <w:tmpl w:val="73A4D3A4"/>
    <w:lvl w:ilvl="0" w:tplc="24AE71C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0074BC"/>
    <w:multiLevelType w:val="hybridMultilevel"/>
    <w:tmpl w:val="212ACD72"/>
    <w:lvl w:ilvl="0" w:tplc="397CA65A">
      <w:start w:val="482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2D87DC6"/>
    <w:multiLevelType w:val="multilevel"/>
    <w:tmpl w:val="735AA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7">
    <w:nsid w:val="5E6D3F5E"/>
    <w:multiLevelType w:val="hybridMultilevel"/>
    <w:tmpl w:val="E8D4BE84"/>
    <w:lvl w:ilvl="0" w:tplc="65E0B71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DF6EBFA">
      <w:numFmt w:val="none"/>
      <w:lvlText w:val=""/>
      <w:lvlJc w:val="left"/>
      <w:pPr>
        <w:tabs>
          <w:tab w:val="num" w:pos="360"/>
        </w:tabs>
      </w:pPr>
    </w:lvl>
    <w:lvl w:ilvl="2" w:tplc="63ECCE1E">
      <w:numFmt w:val="none"/>
      <w:lvlText w:val=""/>
      <w:lvlJc w:val="left"/>
      <w:pPr>
        <w:tabs>
          <w:tab w:val="num" w:pos="360"/>
        </w:tabs>
      </w:pPr>
    </w:lvl>
    <w:lvl w:ilvl="3" w:tplc="D6D09D24">
      <w:numFmt w:val="none"/>
      <w:lvlText w:val=""/>
      <w:lvlJc w:val="left"/>
      <w:pPr>
        <w:tabs>
          <w:tab w:val="num" w:pos="360"/>
        </w:tabs>
      </w:pPr>
    </w:lvl>
    <w:lvl w:ilvl="4" w:tplc="0C406796">
      <w:numFmt w:val="none"/>
      <w:lvlText w:val=""/>
      <w:lvlJc w:val="left"/>
      <w:pPr>
        <w:tabs>
          <w:tab w:val="num" w:pos="360"/>
        </w:tabs>
      </w:pPr>
    </w:lvl>
    <w:lvl w:ilvl="5" w:tplc="405C5CD6">
      <w:numFmt w:val="none"/>
      <w:lvlText w:val=""/>
      <w:lvlJc w:val="left"/>
      <w:pPr>
        <w:tabs>
          <w:tab w:val="num" w:pos="360"/>
        </w:tabs>
      </w:pPr>
    </w:lvl>
    <w:lvl w:ilvl="6" w:tplc="D4044CBC">
      <w:numFmt w:val="none"/>
      <w:lvlText w:val=""/>
      <w:lvlJc w:val="left"/>
      <w:pPr>
        <w:tabs>
          <w:tab w:val="num" w:pos="360"/>
        </w:tabs>
      </w:pPr>
    </w:lvl>
    <w:lvl w:ilvl="7" w:tplc="4A34FF50">
      <w:numFmt w:val="none"/>
      <w:lvlText w:val=""/>
      <w:lvlJc w:val="left"/>
      <w:pPr>
        <w:tabs>
          <w:tab w:val="num" w:pos="360"/>
        </w:tabs>
      </w:pPr>
    </w:lvl>
    <w:lvl w:ilvl="8" w:tplc="2DDCD63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9164A3E"/>
    <w:multiLevelType w:val="hybridMultilevel"/>
    <w:tmpl w:val="EE9C7B64"/>
    <w:lvl w:ilvl="0" w:tplc="95D81E06">
      <w:numFmt w:val="bullet"/>
      <w:lvlText w:val="-"/>
      <w:lvlJc w:val="left"/>
      <w:pPr>
        <w:ind w:left="2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9">
    <w:nsid w:val="6EB611BD"/>
    <w:multiLevelType w:val="hybridMultilevel"/>
    <w:tmpl w:val="71321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F0F62BF"/>
    <w:multiLevelType w:val="hybridMultilevel"/>
    <w:tmpl w:val="7EA62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E13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D77021"/>
    <w:multiLevelType w:val="hybridMultilevel"/>
    <w:tmpl w:val="14FC632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22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0"/>
  </w:num>
  <w:num w:numId="12">
    <w:abstractNumId w:val="0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4"/>
  </w:num>
  <w:num w:numId="20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8"/>
  </w:num>
  <w:num w:numId="23">
    <w:abstractNumId w:val="11"/>
  </w:num>
  <w:num w:numId="24">
    <w:abstractNumId w:val="1"/>
  </w:num>
  <w:num w:numId="2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865"/>
    <w:rsid w:val="000066BC"/>
    <w:rsid w:val="000072BC"/>
    <w:rsid w:val="00011550"/>
    <w:rsid w:val="0002700A"/>
    <w:rsid w:val="000320BF"/>
    <w:rsid w:val="00034124"/>
    <w:rsid w:val="00043828"/>
    <w:rsid w:val="00044494"/>
    <w:rsid w:val="00045097"/>
    <w:rsid w:val="00045796"/>
    <w:rsid w:val="00045D46"/>
    <w:rsid w:val="00051A34"/>
    <w:rsid w:val="00055194"/>
    <w:rsid w:val="00061A1C"/>
    <w:rsid w:val="000708A5"/>
    <w:rsid w:val="00082A41"/>
    <w:rsid w:val="0008412E"/>
    <w:rsid w:val="00085559"/>
    <w:rsid w:val="000905C6"/>
    <w:rsid w:val="0009447D"/>
    <w:rsid w:val="00094D6C"/>
    <w:rsid w:val="000A096B"/>
    <w:rsid w:val="000A2B62"/>
    <w:rsid w:val="000B0103"/>
    <w:rsid w:val="000C1919"/>
    <w:rsid w:val="000C68BC"/>
    <w:rsid w:val="000D1596"/>
    <w:rsid w:val="000E3A03"/>
    <w:rsid w:val="000E3D53"/>
    <w:rsid w:val="000E52B0"/>
    <w:rsid w:val="000E54AF"/>
    <w:rsid w:val="000F3D73"/>
    <w:rsid w:val="00110B38"/>
    <w:rsid w:val="00113326"/>
    <w:rsid w:val="00123F1A"/>
    <w:rsid w:val="00132115"/>
    <w:rsid w:val="001420B8"/>
    <w:rsid w:val="00151734"/>
    <w:rsid w:val="0015462D"/>
    <w:rsid w:val="00157A6E"/>
    <w:rsid w:val="00160B01"/>
    <w:rsid w:val="00160D93"/>
    <w:rsid w:val="001714B8"/>
    <w:rsid w:val="00173CDC"/>
    <w:rsid w:val="001742B4"/>
    <w:rsid w:val="0017508A"/>
    <w:rsid w:val="00175F8E"/>
    <w:rsid w:val="00176A7C"/>
    <w:rsid w:val="00183CFA"/>
    <w:rsid w:val="00184530"/>
    <w:rsid w:val="0019237E"/>
    <w:rsid w:val="0019472A"/>
    <w:rsid w:val="0019672A"/>
    <w:rsid w:val="001A0F48"/>
    <w:rsid w:val="001B608D"/>
    <w:rsid w:val="001C7D6E"/>
    <w:rsid w:val="001E2DDF"/>
    <w:rsid w:val="001F1D7C"/>
    <w:rsid w:val="0021322B"/>
    <w:rsid w:val="00213E12"/>
    <w:rsid w:val="002215C0"/>
    <w:rsid w:val="00227183"/>
    <w:rsid w:val="00231F5B"/>
    <w:rsid w:val="00234B1E"/>
    <w:rsid w:val="00240B4B"/>
    <w:rsid w:val="00241AEA"/>
    <w:rsid w:val="00242D30"/>
    <w:rsid w:val="002569E0"/>
    <w:rsid w:val="0027055D"/>
    <w:rsid w:val="00276099"/>
    <w:rsid w:val="00293D9D"/>
    <w:rsid w:val="002979B0"/>
    <w:rsid w:val="002A4EDA"/>
    <w:rsid w:val="002A7905"/>
    <w:rsid w:val="002B2A14"/>
    <w:rsid w:val="002B4029"/>
    <w:rsid w:val="002B7B49"/>
    <w:rsid w:val="002C5C68"/>
    <w:rsid w:val="002D295C"/>
    <w:rsid w:val="002E5271"/>
    <w:rsid w:val="002E69AF"/>
    <w:rsid w:val="002E6C63"/>
    <w:rsid w:val="003004B6"/>
    <w:rsid w:val="00303059"/>
    <w:rsid w:val="00306199"/>
    <w:rsid w:val="00312072"/>
    <w:rsid w:val="00316400"/>
    <w:rsid w:val="00321D7B"/>
    <w:rsid w:val="003228FE"/>
    <w:rsid w:val="00324EA7"/>
    <w:rsid w:val="00326E1B"/>
    <w:rsid w:val="003326E8"/>
    <w:rsid w:val="0034345A"/>
    <w:rsid w:val="00343CB7"/>
    <w:rsid w:val="00343E98"/>
    <w:rsid w:val="00353D2D"/>
    <w:rsid w:val="003563EC"/>
    <w:rsid w:val="00367D97"/>
    <w:rsid w:val="0037086A"/>
    <w:rsid w:val="00371FE3"/>
    <w:rsid w:val="00372692"/>
    <w:rsid w:val="00381839"/>
    <w:rsid w:val="003869F5"/>
    <w:rsid w:val="0039169B"/>
    <w:rsid w:val="003A4064"/>
    <w:rsid w:val="003A5C1D"/>
    <w:rsid w:val="003C06AD"/>
    <w:rsid w:val="003C08F4"/>
    <w:rsid w:val="003C115A"/>
    <w:rsid w:val="003D154B"/>
    <w:rsid w:val="003D5101"/>
    <w:rsid w:val="003F58C3"/>
    <w:rsid w:val="00403E99"/>
    <w:rsid w:val="00411337"/>
    <w:rsid w:val="00413E15"/>
    <w:rsid w:val="00420B75"/>
    <w:rsid w:val="00423EFC"/>
    <w:rsid w:val="00432D93"/>
    <w:rsid w:val="004340EC"/>
    <w:rsid w:val="004347EA"/>
    <w:rsid w:val="0044089D"/>
    <w:rsid w:val="00450127"/>
    <w:rsid w:val="0045277B"/>
    <w:rsid w:val="00452BAE"/>
    <w:rsid w:val="00472017"/>
    <w:rsid w:val="00472E3F"/>
    <w:rsid w:val="004768E9"/>
    <w:rsid w:val="004902CF"/>
    <w:rsid w:val="004915BA"/>
    <w:rsid w:val="00491676"/>
    <w:rsid w:val="004920F0"/>
    <w:rsid w:val="004921AD"/>
    <w:rsid w:val="004A00D5"/>
    <w:rsid w:val="004A5ED5"/>
    <w:rsid w:val="004A7C70"/>
    <w:rsid w:val="004B7A99"/>
    <w:rsid w:val="004C6751"/>
    <w:rsid w:val="004C76EF"/>
    <w:rsid w:val="004D37B1"/>
    <w:rsid w:val="004D3C04"/>
    <w:rsid w:val="004E76D1"/>
    <w:rsid w:val="004F1BF3"/>
    <w:rsid w:val="004F3402"/>
    <w:rsid w:val="004F52DF"/>
    <w:rsid w:val="00502084"/>
    <w:rsid w:val="00504B1E"/>
    <w:rsid w:val="00506692"/>
    <w:rsid w:val="00510DF1"/>
    <w:rsid w:val="005120CB"/>
    <w:rsid w:val="005265A1"/>
    <w:rsid w:val="0052797C"/>
    <w:rsid w:val="00537671"/>
    <w:rsid w:val="00543DA8"/>
    <w:rsid w:val="00544EE9"/>
    <w:rsid w:val="005601FD"/>
    <w:rsid w:val="00572BBF"/>
    <w:rsid w:val="00587C68"/>
    <w:rsid w:val="005934BD"/>
    <w:rsid w:val="005A2893"/>
    <w:rsid w:val="005B0515"/>
    <w:rsid w:val="005B1071"/>
    <w:rsid w:val="005B2D3F"/>
    <w:rsid w:val="005B5BB5"/>
    <w:rsid w:val="005D1B95"/>
    <w:rsid w:val="005D5180"/>
    <w:rsid w:val="005E76EE"/>
    <w:rsid w:val="005F3783"/>
    <w:rsid w:val="00603258"/>
    <w:rsid w:val="006041EC"/>
    <w:rsid w:val="00632CE0"/>
    <w:rsid w:val="0063335B"/>
    <w:rsid w:val="00633FD4"/>
    <w:rsid w:val="00637087"/>
    <w:rsid w:val="00643F87"/>
    <w:rsid w:val="00671F47"/>
    <w:rsid w:val="0067356F"/>
    <w:rsid w:val="006767F6"/>
    <w:rsid w:val="00684C59"/>
    <w:rsid w:val="006852E7"/>
    <w:rsid w:val="00695EC3"/>
    <w:rsid w:val="006A7422"/>
    <w:rsid w:val="006A760E"/>
    <w:rsid w:val="006B15C0"/>
    <w:rsid w:val="006B5B15"/>
    <w:rsid w:val="006C0880"/>
    <w:rsid w:val="006C4F67"/>
    <w:rsid w:val="006D0800"/>
    <w:rsid w:val="006D112B"/>
    <w:rsid w:val="006D1848"/>
    <w:rsid w:val="006E331E"/>
    <w:rsid w:val="006E4A53"/>
    <w:rsid w:val="006F573E"/>
    <w:rsid w:val="006F65B5"/>
    <w:rsid w:val="00712B00"/>
    <w:rsid w:val="00722A16"/>
    <w:rsid w:val="00723C67"/>
    <w:rsid w:val="00741B0E"/>
    <w:rsid w:val="00745C45"/>
    <w:rsid w:val="00747ABB"/>
    <w:rsid w:val="0075065F"/>
    <w:rsid w:val="007507DE"/>
    <w:rsid w:val="00753974"/>
    <w:rsid w:val="007543A5"/>
    <w:rsid w:val="00755698"/>
    <w:rsid w:val="00763AF1"/>
    <w:rsid w:val="00773AC8"/>
    <w:rsid w:val="007760EA"/>
    <w:rsid w:val="00777C93"/>
    <w:rsid w:val="00790E2D"/>
    <w:rsid w:val="0079163F"/>
    <w:rsid w:val="007926AD"/>
    <w:rsid w:val="00796F9A"/>
    <w:rsid w:val="007A4E55"/>
    <w:rsid w:val="007B31CD"/>
    <w:rsid w:val="007B367D"/>
    <w:rsid w:val="007B378D"/>
    <w:rsid w:val="007D20D1"/>
    <w:rsid w:val="007D4E6A"/>
    <w:rsid w:val="007E010C"/>
    <w:rsid w:val="007E4089"/>
    <w:rsid w:val="007E67CA"/>
    <w:rsid w:val="007E7DA6"/>
    <w:rsid w:val="007F2353"/>
    <w:rsid w:val="007F5358"/>
    <w:rsid w:val="007F7FC4"/>
    <w:rsid w:val="00811C4D"/>
    <w:rsid w:val="008122FA"/>
    <w:rsid w:val="00821754"/>
    <w:rsid w:val="00827B17"/>
    <w:rsid w:val="008316A8"/>
    <w:rsid w:val="008350F1"/>
    <w:rsid w:val="00844D71"/>
    <w:rsid w:val="0084589B"/>
    <w:rsid w:val="00855B70"/>
    <w:rsid w:val="0086095F"/>
    <w:rsid w:val="00871CB3"/>
    <w:rsid w:val="0087526B"/>
    <w:rsid w:val="00875BEC"/>
    <w:rsid w:val="00876485"/>
    <w:rsid w:val="00880865"/>
    <w:rsid w:val="008832FF"/>
    <w:rsid w:val="008A3CCC"/>
    <w:rsid w:val="008A6295"/>
    <w:rsid w:val="008B26B2"/>
    <w:rsid w:val="008B45ED"/>
    <w:rsid w:val="008C0CDC"/>
    <w:rsid w:val="008C169B"/>
    <w:rsid w:val="008C372B"/>
    <w:rsid w:val="008C4CB0"/>
    <w:rsid w:val="008C6A25"/>
    <w:rsid w:val="008C7E65"/>
    <w:rsid w:val="008D7E43"/>
    <w:rsid w:val="008E1AFE"/>
    <w:rsid w:val="008E2A3D"/>
    <w:rsid w:val="008E4608"/>
    <w:rsid w:val="008F0338"/>
    <w:rsid w:val="009100F2"/>
    <w:rsid w:val="009179B8"/>
    <w:rsid w:val="00920EC8"/>
    <w:rsid w:val="0092233F"/>
    <w:rsid w:val="00936238"/>
    <w:rsid w:val="0094089F"/>
    <w:rsid w:val="00951AA1"/>
    <w:rsid w:val="00955972"/>
    <w:rsid w:val="0095668E"/>
    <w:rsid w:val="00963067"/>
    <w:rsid w:val="00966765"/>
    <w:rsid w:val="009906A7"/>
    <w:rsid w:val="00991DC7"/>
    <w:rsid w:val="009A3E85"/>
    <w:rsid w:val="009A59FB"/>
    <w:rsid w:val="009B57E1"/>
    <w:rsid w:val="009C2E32"/>
    <w:rsid w:val="009C4E4C"/>
    <w:rsid w:val="009C7B81"/>
    <w:rsid w:val="009D3F8B"/>
    <w:rsid w:val="009E5397"/>
    <w:rsid w:val="009F459C"/>
    <w:rsid w:val="00A000D1"/>
    <w:rsid w:val="00A003F7"/>
    <w:rsid w:val="00A12B72"/>
    <w:rsid w:val="00A24505"/>
    <w:rsid w:val="00A32207"/>
    <w:rsid w:val="00A46611"/>
    <w:rsid w:val="00A46FF5"/>
    <w:rsid w:val="00A52B62"/>
    <w:rsid w:val="00A53DC9"/>
    <w:rsid w:val="00A60510"/>
    <w:rsid w:val="00A62CAC"/>
    <w:rsid w:val="00A875D8"/>
    <w:rsid w:val="00A87D7B"/>
    <w:rsid w:val="00A9112D"/>
    <w:rsid w:val="00A977C5"/>
    <w:rsid w:val="00AA16D7"/>
    <w:rsid w:val="00AB2C17"/>
    <w:rsid w:val="00AB332F"/>
    <w:rsid w:val="00AB3660"/>
    <w:rsid w:val="00AB72D9"/>
    <w:rsid w:val="00AC1F32"/>
    <w:rsid w:val="00AC5155"/>
    <w:rsid w:val="00AC6083"/>
    <w:rsid w:val="00AC788C"/>
    <w:rsid w:val="00AD3FA0"/>
    <w:rsid w:val="00AF6771"/>
    <w:rsid w:val="00B03C0A"/>
    <w:rsid w:val="00B05197"/>
    <w:rsid w:val="00B05F55"/>
    <w:rsid w:val="00B12D83"/>
    <w:rsid w:val="00B35BE8"/>
    <w:rsid w:val="00B40EF8"/>
    <w:rsid w:val="00B4222E"/>
    <w:rsid w:val="00B46E4D"/>
    <w:rsid w:val="00B519E0"/>
    <w:rsid w:val="00B6264B"/>
    <w:rsid w:val="00B62830"/>
    <w:rsid w:val="00B639F3"/>
    <w:rsid w:val="00B668D8"/>
    <w:rsid w:val="00B75268"/>
    <w:rsid w:val="00B918D1"/>
    <w:rsid w:val="00B93692"/>
    <w:rsid w:val="00BA0916"/>
    <w:rsid w:val="00BA56A6"/>
    <w:rsid w:val="00BA7A8A"/>
    <w:rsid w:val="00BB060B"/>
    <w:rsid w:val="00BD11E1"/>
    <w:rsid w:val="00BE41E7"/>
    <w:rsid w:val="00BE48EA"/>
    <w:rsid w:val="00C01D17"/>
    <w:rsid w:val="00C13A11"/>
    <w:rsid w:val="00C2341A"/>
    <w:rsid w:val="00C259D7"/>
    <w:rsid w:val="00C27078"/>
    <w:rsid w:val="00C32C52"/>
    <w:rsid w:val="00C4315E"/>
    <w:rsid w:val="00C54C45"/>
    <w:rsid w:val="00C568D2"/>
    <w:rsid w:val="00C67477"/>
    <w:rsid w:val="00C76BD0"/>
    <w:rsid w:val="00C806F4"/>
    <w:rsid w:val="00C84B9D"/>
    <w:rsid w:val="00C91FB2"/>
    <w:rsid w:val="00C9650D"/>
    <w:rsid w:val="00CA1178"/>
    <w:rsid w:val="00CC1C1D"/>
    <w:rsid w:val="00CC39CE"/>
    <w:rsid w:val="00CC4A10"/>
    <w:rsid w:val="00CC60ED"/>
    <w:rsid w:val="00CD52C5"/>
    <w:rsid w:val="00CE0AE2"/>
    <w:rsid w:val="00CE149B"/>
    <w:rsid w:val="00CE7A0A"/>
    <w:rsid w:val="00CF3BBC"/>
    <w:rsid w:val="00CF414A"/>
    <w:rsid w:val="00CF70B7"/>
    <w:rsid w:val="00D17385"/>
    <w:rsid w:val="00D17B59"/>
    <w:rsid w:val="00D27E10"/>
    <w:rsid w:val="00D31874"/>
    <w:rsid w:val="00D329DF"/>
    <w:rsid w:val="00D41FE6"/>
    <w:rsid w:val="00D44DDC"/>
    <w:rsid w:val="00D52DBE"/>
    <w:rsid w:val="00D53EC4"/>
    <w:rsid w:val="00D71007"/>
    <w:rsid w:val="00D76A14"/>
    <w:rsid w:val="00D86F0E"/>
    <w:rsid w:val="00D912A9"/>
    <w:rsid w:val="00DA21A7"/>
    <w:rsid w:val="00DA34E0"/>
    <w:rsid w:val="00DA584D"/>
    <w:rsid w:val="00DB1EF2"/>
    <w:rsid w:val="00DB4E0A"/>
    <w:rsid w:val="00DB55DB"/>
    <w:rsid w:val="00DC1D48"/>
    <w:rsid w:val="00DC6B1E"/>
    <w:rsid w:val="00DD02DE"/>
    <w:rsid w:val="00DE44E8"/>
    <w:rsid w:val="00DE51D0"/>
    <w:rsid w:val="00E07988"/>
    <w:rsid w:val="00E1326F"/>
    <w:rsid w:val="00E2199A"/>
    <w:rsid w:val="00E2756F"/>
    <w:rsid w:val="00E4722D"/>
    <w:rsid w:val="00E546D9"/>
    <w:rsid w:val="00E55C7E"/>
    <w:rsid w:val="00E56EB1"/>
    <w:rsid w:val="00E660D2"/>
    <w:rsid w:val="00E67AB0"/>
    <w:rsid w:val="00E7574E"/>
    <w:rsid w:val="00E761C6"/>
    <w:rsid w:val="00E87C52"/>
    <w:rsid w:val="00EA2CDD"/>
    <w:rsid w:val="00EA5CC8"/>
    <w:rsid w:val="00EB1E3E"/>
    <w:rsid w:val="00EB4D1E"/>
    <w:rsid w:val="00EB7389"/>
    <w:rsid w:val="00EC364B"/>
    <w:rsid w:val="00ED6C1B"/>
    <w:rsid w:val="00EE36E9"/>
    <w:rsid w:val="00EF3010"/>
    <w:rsid w:val="00EF4D55"/>
    <w:rsid w:val="00F03012"/>
    <w:rsid w:val="00F05ECB"/>
    <w:rsid w:val="00F103CB"/>
    <w:rsid w:val="00F27774"/>
    <w:rsid w:val="00F321DF"/>
    <w:rsid w:val="00F34D00"/>
    <w:rsid w:val="00F35641"/>
    <w:rsid w:val="00F431F3"/>
    <w:rsid w:val="00F50DB9"/>
    <w:rsid w:val="00F52A17"/>
    <w:rsid w:val="00F53C65"/>
    <w:rsid w:val="00F55395"/>
    <w:rsid w:val="00F56270"/>
    <w:rsid w:val="00F6003D"/>
    <w:rsid w:val="00F7173F"/>
    <w:rsid w:val="00F77C5C"/>
    <w:rsid w:val="00F8659E"/>
    <w:rsid w:val="00FA22F1"/>
    <w:rsid w:val="00FB088C"/>
    <w:rsid w:val="00FB3FA7"/>
    <w:rsid w:val="00FC0116"/>
    <w:rsid w:val="00FC03E3"/>
    <w:rsid w:val="00FC4126"/>
    <w:rsid w:val="00FE0478"/>
    <w:rsid w:val="00FE249A"/>
    <w:rsid w:val="00F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uiPriority w:val="99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uiPriority w:val="99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uiPriority w:val="99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uiPriority w:val="99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7">
    <w:name w:val="footer"/>
    <w:aliases w:val="Нижний колонтитул Знак Знак Знак,Нижний колонтитул1,Нижний колонтитул Знак Знак"/>
    <w:basedOn w:val="a"/>
    <w:link w:val="af8"/>
    <w:rsid w:val="0088086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7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uiPriority w:val="99"/>
    <w:rsid w:val="00880865"/>
    <w:pPr>
      <w:ind w:left="283" w:hanging="283"/>
    </w:pPr>
  </w:style>
  <w:style w:type="paragraph" w:styleId="afa">
    <w:name w:val="Body Text Indent"/>
    <w:aliases w:val="текст,Основной текст 1,Основной текст с отступом1"/>
    <w:basedOn w:val="a"/>
    <w:link w:val="afb"/>
    <w:rsid w:val="00880865"/>
    <w:pPr>
      <w:spacing w:after="120"/>
      <w:ind w:left="283"/>
    </w:pPr>
  </w:style>
  <w:style w:type="character" w:customStyle="1" w:styleId="afb">
    <w:name w:val="Основной текст с отступом Знак"/>
    <w:aliases w:val="текст Знак,Основной текст 1 Знак,Основной текст с отступом1 Знак"/>
    <w:basedOn w:val="a0"/>
    <w:link w:val="afa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c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d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e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Document Map"/>
    <w:basedOn w:val="a"/>
    <w:link w:val="aff1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2">
    <w:name w:val="List Bullet"/>
    <w:aliases w:val="UL,Маркированный список 1"/>
    <w:basedOn w:val="af9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3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4"/>
    <w:next w:val="aff4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4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5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6">
    <w:name w:val="Subtitle"/>
    <w:basedOn w:val="a3"/>
    <w:next w:val="a"/>
    <w:link w:val="aff7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uiPriority w:val="99"/>
    <w:qFormat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8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a">
    <w:name w:val="Plain Text"/>
    <w:basedOn w:val="a"/>
    <w:link w:val="affb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b">
    <w:name w:val="Текст Знак"/>
    <w:basedOn w:val="a0"/>
    <w:link w:val="affa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c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styleId="affd">
    <w:name w:val="No Spacing"/>
    <w:uiPriority w:val="1"/>
    <w:qFormat/>
    <w:rsid w:val="009F45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32"/>
      <w:lang w:val="en-US" w:eastAsia="ru-RU"/>
    </w:rPr>
  </w:style>
  <w:style w:type="paragraph" w:customStyle="1" w:styleId="1b">
    <w:name w:val="Абзац списка1"/>
    <w:basedOn w:val="a"/>
    <w:rsid w:val="00510D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5BD6B-DF27-4950-B040-FEFED14F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9802</Words>
  <Characters>55872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79</cp:revision>
  <cp:lastPrinted>2022-06-28T05:47:00Z</cp:lastPrinted>
  <dcterms:created xsi:type="dcterms:W3CDTF">2017-04-08T06:41:00Z</dcterms:created>
  <dcterms:modified xsi:type="dcterms:W3CDTF">2022-06-28T12:34:00Z</dcterms:modified>
</cp:coreProperties>
</file>